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835E" w14:textId="77777777" w:rsidR="009A70D5" w:rsidRPr="008B4C11" w:rsidRDefault="009A70D5" w:rsidP="00BF2EEF">
      <w:pPr>
        <w:pStyle w:val="headingsec"/>
        <w:rPr>
          <w:sz w:val="24"/>
          <w:szCs w:val="24"/>
        </w:rPr>
      </w:pPr>
      <w:r w:rsidRPr="008B4C11">
        <w:rPr>
          <w:sz w:val="24"/>
          <w:szCs w:val="24"/>
        </w:rPr>
        <w:t>METHODIST CHURCH - YORKSHIRE NORTH AND EAST DISTRICT</w:t>
      </w:r>
    </w:p>
    <w:p w14:paraId="4C8DA15D" w14:textId="77777777" w:rsidR="009A70D5" w:rsidRPr="008B4C11" w:rsidRDefault="009A70D5" w:rsidP="00BF2EEF">
      <w:pPr>
        <w:pStyle w:val="headingsec"/>
        <w:ind w:left="1440" w:firstLine="720"/>
        <w:rPr>
          <w:sz w:val="24"/>
          <w:szCs w:val="24"/>
        </w:rPr>
      </w:pPr>
      <w:r w:rsidRPr="008B4C11">
        <w:rPr>
          <w:sz w:val="24"/>
          <w:szCs w:val="24"/>
        </w:rPr>
        <w:t>DISTRICT MANSES COMMITTEE</w:t>
      </w:r>
    </w:p>
    <w:p w14:paraId="70743C22" w14:textId="77777777" w:rsidR="009A70D5" w:rsidRPr="008B4C11" w:rsidRDefault="009A70D5" w:rsidP="007542EB">
      <w:pPr>
        <w:pStyle w:val="BodyText"/>
        <w:jc w:val="center"/>
        <w:rPr>
          <w:szCs w:val="24"/>
        </w:rPr>
      </w:pPr>
      <w:r w:rsidRPr="008B4C11">
        <w:rPr>
          <w:noProof/>
          <w:color w:val="0000FF"/>
          <w:szCs w:val="24"/>
        </w:rPr>
        <mc:AlternateContent>
          <mc:Choice Requires="wps">
            <w:drawing>
              <wp:anchor distT="0" distB="0" distL="114300" distR="114300" simplePos="0" relativeHeight="251659264" behindDoc="0" locked="0" layoutInCell="0" allowOverlap="1" wp14:anchorId="06955488" wp14:editId="29D8A386">
                <wp:simplePos x="0" y="0"/>
                <wp:positionH relativeFrom="column">
                  <wp:posOffset>-45720</wp:posOffset>
                </wp:positionH>
                <wp:positionV relativeFrom="paragraph">
                  <wp:posOffset>107315</wp:posOffset>
                </wp:positionV>
                <wp:extent cx="5487035" cy="635"/>
                <wp:effectExtent l="8890" t="12065"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D0A1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5pt" to="42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" o:allowincell="f" strokeweight=".5pt">
                <v:stroke startarrowwidth="narrow" startarrowlength="short" endarrowwidth="narrow" endarrowlength="short"/>
              </v:line>
            </w:pict>
          </mc:Fallback>
        </mc:AlternateContent>
      </w:r>
    </w:p>
    <w:p w14:paraId="64C29603" w14:textId="2C15C5F7" w:rsidR="00BC0BA6" w:rsidRPr="008B4C11" w:rsidRDefault="009A70D5" w:rsidP="009A70D5">
      <w:pPr>
        <w:pStyle w:val="BodySingle"/>
        <w:rPr>
          <w:szCs w:val="24"/>
        </w:rPr>
      </w:pPr>
      <w:r w:rsidRPr="008B4C11">
        <w:rPr>
          <w:szCs w:val="24"/>
        </w:rPr>
        <w:t>Mrs Sally Gall                                                                 0</w:t>
      </w:r>
      <w:r w:rsidR="00BC0BA6">
        <w:rPr>
          <w:szCs w:val="24"/>
        </w:rPr>
        <w:t>1347 810374/07787 357496</w:t>
      </w:r>
    </w:p>
    <w:p w14:paraId="1F4E0B50" w14:textId="354D6F10" w:rsidR="009A70D5" w:rsidRPr="008B4C11" w:rsidRDefault="009A70D5" w:rsidP="009A70D5">
      <w:pPr>
        <w:pStyle w:val="BodySingle"/>
        <w:rPr>
          <w:szCs w:val="24"/>
        </w:rPr>
      </w:pPr>
      <w:r w:rsidRPr="008B4C11">
        <w:rPr>
          <w:szCs w:val="24"/>
        </w:rPr>
        <w:t>Southmead                                                                       ssgall@hotmail.com</w:t>
      </w:r>
    </w:p>
    <w:p w14:paraId="2BEC4A4B" w14:textId="6D309086" w:rsidR="009A70D5" w:rsidRPr="008B4C11" w:rsidRDefault="009A70D5" w:rsidP="009A70D5">
      <w:pPr>
        <w:pStyle w:val="BodySingle"/>
        <w:rPr>
          <w:szCs w:val="24"/>
        </w:rPr>
      </w:pPr>
      <w:r w:rsidRPr="008B4C11">
        <w:rPr>
          <w:szCs w:val="24"/>
        </w:rPr>
        <w:t>South Back Lane</w:t>
      </w:r>
    </w:p>
    <w:p w14:paraId="7B255239" w14:textId="27F3203E" w:rsidR="009A70D5" w:rsidRPr="008B4C11" w:rsidRDefault="009A70D5" w:rsidP="009A70D5">
      <w:pPr>
        <w:pStyle w:val="BodySingle"/>
        <w:rPr>
          <w:szCs w:val="24"/>
        </w:rPr>
      </w:pPr>
      <w:r w:rsidRPr="008B4C11">
        <w:rPr>
          <w:szCs w:val="24"/>
        </w:rPr>
        <w:t>Stillington</w:t>
      </w:r>
    </w:p>
    <w:p w14:paraId="3528C51D" w14:textId="1DE2EEDD" w:rsidR="009A70D5" w:rsidRPr="008B4C11" w:rsidRDefault="009A70D5" w:rsidP="009A70D5">
      <w:pPr>
        <w:pStyle w:val="BodySingle"/>
        <w:rPr>
          <w:szCs w:val="24"/>
        </w:rPr>
      </w:pPr>
      <w:r w:rsidRPr="008B4C11">
        <w:rPr>
          <w:szCs w:val="24"/>
        </w:rPr>
        <w:t>York YO61 1ND</w:t>
      </w:r>
    </w:p>
    <w:p w14:paraId="3BD2AFAE" w14:textId="77777777" w:rsidR="00FC78F0" w:rsidRPr="008B4C11" w:rsidRDefault="00FC78F0" w:rsidP="009A70D5">
      <w:pPr>
        <w:pStyle w:val="BodySingle"/>
        <w:rPr>
          <w:szCs w:val="24"/>
        </w:rPr>
      </w:pPr>
    </w:p>
    <w:p w14:paraId="7017ED96" w14:textId="3E7F95E8" w:rsidR="009A70D5" w:rsidRPr="008B4C11" w:rsidRDefault="009A70D5" w:rsidP="009A70D5">
      <w:pPr>
        <w:pStyle w:val="BodySingle"/>
        <w:rPr>
          <w:b/>
          <w:szCs w:val="24"/>
          <w:u w:val="single"/>
        </w:rPr>
      </w:pPr>
      <w:r w:rsidRPr="008B4C11">
        <w:rPr>
          <w:b/>
          <w:szCs w:val="24"/>
          <w:u w:val="single"/>
        </w:rPr>
        <w:t>DISTRICT MANSES COMMITTEE REPORT FOR THE MAY SYNOD 202</w:t>
      </w:r>
      <w:r w:rsidR="00BF2EEF">
        <w:rPr>
          <w:b/>
          <w:szCs w:val="24"/>
          <w:u w:val="single"/>
        </w:rPr>
        <w:t>6</w:t>
      </w:r>
      <w:r w:rsidRPr="008B4C11">
        <w:rPr>
          <w:b/>
          <w:szCs w:val="24"/>
          <w:u w:val="single"/>
        </w:rPr>
        <w:t xml:space="preserve"> </w:t>
      </w:r>
    </w:p>
    <w:p w14:paraId="5153232C" w14:textId="77777777" w:rsidR="00FC78F0" w:rsidRPr="008B4C11" w:rsidRDefault="00FC78F0" w:rsidP="009A70D5">
      <w:pPr>
        <w:pStyle w:val="BodySingle"/>
        <w:rPr>
          <w:b/>
          <w:szCs w:val="24"/>
          <w:u w:val="single"/>
        </w:rPr>
      </w:pPr>
    </w:p>
    <w:p w14:paraId="5C29B0D1" w14:textId="18A5C02C" w:rsidR="001736BE" w:rsidRDefault="003B6751" w:rsidP="009A70D5">
      <w:pPr>
        <w:pStyle w:val="BodySingle"/>
        <w:rPr>
          <w:bCs/>
          <w:szCs w:val="24"/>
        </w:rPr>
      </w:pPr>
      <w:r>
        <w:rPr>
          <w:bCs/>
          <w:szCs w:val="24"/>
        </w:rPr>
        <w:t xml:space="preserve">The members of the committee continue to work diligently to visit manses in the </w:t>
      </w:r>
      <w:r w:rsidR="007542EB">
        <w:rPr>
          <w:bCs/>
          <w:szCs w:val="24"/>
        </w:rPr>
        <w:t>D</w:t>
      </w:r>
      <w:r>
        <w:rPr>
          <w:bCs/>
          <w:szCs w:val="24"/>
        </w:rPr>
        <w:t>istrict with</w:t>
      </w:r>
      <w:r w:rsidR="00FC78F0" w:rsidRPr="008B4C11">
        <w:rPr>
          <w:bCs/>
          <w:szCs w:val="24"/>
        </w:rPr>
        <w:t xml:space="preserve"> </w:t>
      </w:r>
      <w:r w:rsidR="00BF2EEF">
        <w:rPr>
          <w:bCs/>
          <w:szCs w:val="24"/>
        </w:rPr>
        <w:t>seven</w:t>
      </w:r>
      <w:r w:rsidR="00FC78F0" w:rsidRPr="008B4C11">
        <w:rPr>
          <w:bCs/>
          <w:szCs w:val="24"/>
        </w:rPr>
        <w:t xml:space="preserve"> couples</w:t>
      </w:r>
      <w:r>
        <w:rPr>
          <w:bCs/>
          <w:szCs w:val="24"/>
        </w:rPr>
        <w:t xml:space="preserve"> </w:t>
      </w:r>
      <w:r w:rsidR="00FC78F0" w:rsidRPr="008B4C11">
        <w:rPr>
          <w:bCs/>
          <w:szCs w:val="24"/>
        </w:rPr>
        <w:t>undertak</w:t>
      </w:r>
      <w:r>
        <w:rPr>
          <w:bCs/>
          <w:szCs w:val="24"/>
        </w:rPr>
        <w:t>ing</w:t>
      </w:r>
      <w:r w:rsidR="00FC78F0" w:rsidRPr="008B4C11">
        <w:rPr>
          <w:bCs/>
          <w:szCs w:val="24"/>
        </w:rPr>
        <w:t xml:space="preserve"> this task with enthusiasm and commitment. </w:t>
      </w:r>
      <w:r w:rsidR="005B06AB">
        <w:rPr>
          <w:bCs/>
          <w:szCs w:val="24"/>
        </w:rPr>
        <w:t xml:space="preserve">The committee met in person on </w:t>
      </w:r>
      <w:r w:rsidR="00BF2EEF">
        <w:rPr>
          <w:bCs/>
          <w:szCs w:val="24"/>
        </w:rPr>
        <w:t>Tuesday 10</w:t>
      </w:r>
      <w:r w:rsidR="001736BE" w:rsidRPr="001736BE">
        <w:rPr>
          <w:bCs/>
          <w:szCs w:val="24"/>
          <w:vertAlign w:val="superscript"/>
        </w:rPr>
        <w:t>th</w:t>
      </w:r>
      <w:r w:rsidR="001736BE">
        <w:rPr>
          <w:bCs/>
          <w:szCs w:val="24"/>
        </w:rPr>
        <w:t xml:space="preserve"> </w:t>
      </w:r>
      <w:r w:rsidR="00BF2EEF">
        <w:rPr>
          <w:bCs/>
          <w:szCs w:val="24"/>
        </w:rPr>
        <w:t>March</w:t>
      </w:r>
      <w:r w:rsidR="001736BE">
        <w:rPr>
          <w:bCs/>
          <w:szCs w:val="24"/>
        </w:rPr>
        <w:t xml:space="preserve"> 202</w:t>
      </w:r>
      <w:r w:rsidR="00BF2EEF">
        <w:rPr>
          <w:bCs/>
          <w:szCs w:val="24"/>
        </w:rPr>
        <w:t>6</w:t>
      </w:r>
      <w:r w:rsidR="001736BE">
        <w:rPr>
          <w:bCs/>
          <w:szCs w:val="24"/>
        </w:rPr>
        <w:t>, much correspondence does now take place over email.</w:t>
      </w:r>
    </w:p>
    <w:p w14:paraId="2F505399" w14:textId="2DC295D7" w:rsidR="00FC78F0" w:rsidRDefault="001736BE" w:rsidP="009A70D5">
      <w:pPr>
        <w:pStyle w:val="BodySingle"/>
        <w:rPr>
          <w:bCs/>
          <w:szCs w:val="24"/>
        </w:rPr>
      </w:pPr>
      <w:r>
        <w:rPr>
          <w:bCs/>
          <w:szCs w:val="24"/>
        </w:rPr>
        <w:t>W</w:t>
      </w:r>
      <w:r w:rsidR="00FC78F0" w:rsidRPr="008B4C11">
        <w:rPr>
          <w:bCs/>
          <w:szCs w:val="24"/>
        </w:rPr>
        <w:t>e have been able to visit the following manses overt the past year:</w:t>
      </w:r>
    </w:p>
    <w:p w14:paraId="5E0E38AE" w14:textId="77777777" w:rsidR="00BF2EEF" w:rsidRPr="008B4C11" w:rsidRDefault="00BF2EEF" w:rsidP="009A70D5">
      <w:pPr>
        <w:pStyle w:val="BodySingle"/>
        <w:rPr>
          <w:bCs/>
          <w:szCs w:val="24"/>
        </w:rPr>
      </w:pPr>
    </w:p>
    <w:p w14:paraId="29F3114E" w14:textId="77777777" w:rsidR="00BF2EEF" w:rsidRDefault="00BF2EEF" w:rsidP="00BF2EEF">
      <w:pPr>
        <w:pStyle w:val="BodySingle"/>
        <w:rPr>
          <w:bCs/>
          <w:szCs w:val="24"/>
        </w:rPr>
      </w:pPr>
      <w:r>
        <w:rPr>
          <w:bCs/>
          <w:szCs w:val="24"/>
        </w:rPr>
        <w:t>11 Emerald Close, Harrogate</w:t>
      </w:r>
    </w:p>
    <w:p w14:paraId="6CEBABB5" w14:textId="77777777" w:rsidR="00BF2EEF" w:rsidRDefault="00BF2EEF" w:rsidP="00BF2EEF">
      <w:pPr>
        <w:pStyle w:val="BodySingle"/>
        <w:rPr>
          <w:bCs/>
          <w:szCs w:val="24"/>
        </w:rPr>
      </w:pPr>
      <w:r>
        <w:rPr>
          <w:bCs/>
          <w:szCs w:val="24"/>
        </w:rPr>
        <w:t>7 Sprucegill Avenue, Aiskew</w:t>
      </w:r>
    </w:p>
    <w:p w14:paraId="04A14F03" w14:textId="77777777" w:rsidR="00BF2EEF" w:rsidRDefault="00BF2EEF" w:rsidP="00BF2EEF">
      <w:pPr>
        <w:pStyle w:val="BodySingle"/>
        <w:rPr>
          <w:bCs/>
          <w:szCs w:val="24"/>
        </w:rPr>
      </w:pPr>
      <w:r>
        <w:rPr>
          <w:bCs/>
          <w:szCs w:val="24"/>
        </w:rPr>
        <w:t>12 Hull Road, Withernsea</w:t>
      </w:r>
    </w:p>
    <w:p w14:paraId="3B60E854" w14:textId="77777777" w:rsidR="00BF2EEF" w:rsidRDefault="00BF2EEF" w:rsidP="00BF2EEF">
      <w:pPr>
        <w:pStyle w:val="BodySingle"/>
        <w:rPr>
          <w:bCs/>
          <w:szCs w:val="24"/>
        </w:rPr>
      </w:pPr>
      <w:r>
        <w:rPr>
          <w:bCs/>
          <w:szCs w:val="24"/>
        </w:rPr>
        <w:t>2 Haweswater Close, Wetherby</w:t>
      </w:r>
    </w:p>
    <w:p w14:paraId="0FBDA7E0" w14:textId="77777777" w:rsidR="00BF2EEF" w:rsidRDefault="00BF2EEF" w:rsidP="00BF2EEF">
      <w:pPr>
        <w:pStyle w:val="BodySingle"/>
        <w:rPr>
          <w:bCs/>
          <w:szCs w:val="24"/>
        </w:rPr>
      </w:pPr>
      <w:r>
        <w:rPr>
          <w:bCs/>
          <w:szCs w:val="24"/>
        </w:rPr>
        <w:t>11 Vanbrugh Drive, York</w:t>
      </w:r>
    </w:p>
    <w:p w14:paraId="51A6F9BA" w14:textId="62092EE7" w:rsidR="00BF2EEF" w:rsidRDefault="00BF2EEF" w:rsidP="00BF2EEF">
      <w:pPr>
        <w:pStyle w:val="BodySingle"/>
        <w:rPr>
          <w:bCs/>
          <w:szCs w:val="24"/>
        </w:rPr>
      </w:pPr>
      <w:r>
        <w:rPr>
          <w:bCs/>
          <w:szCs w:val="24"/>
        </w:rPr>
        <w:t>10 Copperclay Walk, Easingwold</w:t>
      </w:r>
    </w:p>
    <w:p w14:paraId="46CC5DC4" w14:textId="74C6BB82" w:rsidR="007260DA" w:rsidRDefault="007260DA" w:rsidP="00BF2EEF">
      <w:pPr>
        <w:pStyle w:val="BodySingle"/>
        <w:rPr>
          <w:bCs/>
          <w:szCs w:val="24"/>
        </w:rPr>
      </w:pPr>
      <w:r>
        <w:rPr>
          <w:bCs/>
          <w:szCs w:val="24"/>
        </w:rPr>
        <w:t>15 Trentholme Drive, York</w:t>
      </w:r>
    </w:p>
    <w:p w14:paraId="31869AD9" w14:textId="5A01FA75" w:rsidR="007260DA" w:rsidRDefault="007260DA" w:rsidP="00BF2EEF">
      <w:pPr>
        <w:pStyle w:val="BodySingle"/>
        <w:rPr>
          <w:bCs/>
          <w:szCs w:val="24"/>
        </w:rPr>
      </w:pPr>
      <w:r>
        <w:rPr>
          <w:bCs/>
          <w:szCs w:val="24"/>
        </w:rPr>
        <w:t>31 Chestnut Avenue, York</w:t>
      </w:r>
    </w:p>
    <w:p w14:paraId="203ED517" w14:textId="6D55279B" w:rsidR="007260DA" w:rsidRDefault="007260DA" w:rsidP="00BF2EEF">
      <w:pPr>
        <w:pStyle w:val="BodySingle"/>
        <w:rPr>
          <w:bCs/>
          <w:szCs w:val="24"/>
        </w:rPr>
      </w:pPr>
      <w:r>
        <w:rPr>
          <w:bCs/>
          <w:szCs w:val="24"/>
        </w:rPr>
        <w:t>12 Birkdale Avenue, York</w:t>
      </w:r>
    </w:p>
    <w:p w14:paraId="55DF2791" w14:textId="695D59B1" w:rsidR="00D41F96" w:rsidRDefault="00BC0BA6" w:rsidP="00BF2EEF">
      <w:pPr>
        <w:pStyle w:val="BodySingle"/>
        <w:rPr>
          <w:bCs/>
          <w:szCs w:val="24"/>
        </w:rPr>
      </w:pPr>
      <w:r>
        <w:rPr>
          <w:bCs/>
          <w:szCs w:val="24"/>
        </w:rPr>
        <w:t>4</w:t>
      </w:r>
      <w:r w:rsidR="00D41F96">
        <w:rPr>
          <w:bCs/>
          <w:szCs w:val="24"/>
        </w:rPr>
        <w:t xml:space="preserve"> Miskin Close, Hornsea</w:t>
      </w:r>
    </w:p>
    <w:p w14:paraId="6F5CC19C" w14:textId="276689C0" w:rsidR="00D41F96" w:rsidRDefault="00D41F96" w:rsidP="00BF2EEF">
      <w:pPr>
        <w:pStyle w:val="BodySingle"/>
        <w:rPr>
          <w:bCs/>
          <w:szCs w:val="24"/>
        </w:rPr>
      </w:pPr>
      <w:r>
        <w:rPr>
          <w:bCs/>
          <w:szCs w:val="24"/>
        </w:rPr>
        <w:t>28 The Green, Acomb, York</w:t>
      </w:r>
    </w:p>
    <w:p w14:paraId="16FC7AD9" w14:textId="77777777" w:rsidR="00977B99" w:rsidRDefault="00977B99" w:rsidP="009A70D5">
      <w:pPr>
        <w:pStyle w:val="BodySingle"/>
        <w:rPr>
          <w:bCs/>
          <w:szCs w:val="24"/>
        </w:rPr>
      </w:pPr>
    </w:p>
    <w:p w14:paraId="0A09501D" w14:textId="2D2D2369" w:rsidR="008B4C11" w:rsidRPr="008B4C11" w:rsidRDefault="00977B99" w:rsidP="009A70D5">
      <w:pPr>
        <w:pStyle w:val="BodySingle"/>
        <w:rPr>
          <w:bCs/>
          <w:szCs w:val="24"/>
        </w:rPr>
      </w:pPr>
      <w:r>
        <w:rPr>
          <w:bCs/>
          <w:szCs w:val="24"/>
        </w:rPr>
        <w:t>Reports can be viewed on request via the District office or the committee secretary.</w:t>
      </w:r>
      <w:r w:rsidR="00BF2EEF">
        <w:rPr>
          <w:bCs/>
          <w:szCs w:val="24"/>
        </w:rPr>
        <w:t xml:space="preserve"> These are now held digitally.</w:t>
      </w:r>
      <w:r w:rsidR="002E3BD8">
        <w:rPr>
          <w:bCs/>
          <w:szCs w:val="24"/>
        </w:rPr>
        <w:t xml:space="preserve"> There are some long outstanding visits to be made however, but the team does rely on the support of ministers and their families to enable these to happen. Occasionally it may not be possible to conduct a visit within the required framework for </w:t>
      </w:r>
      <w:r w:rsidR="00BC0BA6">
        <w:rPr>
          <w:bCs/>
          <w:szCs w:val="24"/>
        </w:rPr>
        <w:t xml:space="preserve">a number 0f </w:t>
      </w:r>
      <w:r w:rsidR="002E3BD8">
        <w:rPr>
          <w:bCs/>
          <w:szCs w:val="24"/>
        </w:rPr>
        <w:t xml:space="preserve">reasons. </w:t>
      </w:r>
      <w:r w:rsidR="008B4C11" w:rsidRPr="008B4C11">
        <w:rPr>
          <w:bCs/>
          <w:szCs w:val="24"/>
        </w:rPr>
        <w:t>The changing needs of circuits throughout the connexional year</w:t>
      </w:r>
      <w:r w:rsidR="002E3BD8">
        <w:rPr>
          <w:bCs/>
          <w:szCs w:val="24"/>
        </w:rPr>
        <w:t xml:space="preserve"> also</w:t>
      </w:r>
      <w:r w:rsidR="008B4C11" w:rsidRPr="008B4C11">
        <w:rPr>
          <w:bCs/>
          <w:szCs w:val="24"/>
        </w:rPr>
        <w:t xml:space="preserve"> necessitate</w:t>
      </w:r>
      <w:r w:rsidR="002E3BD8">
        <w:rPr>
          <w:bCs/>
          <w:szCs w:val="24"/>
        </w:rPr>
        <w:t>s</w:t>
      </w:r>
      <w:r w:rsidR="008B4C11" w:rsidRPr="008B4C11">
        <w:rPr>
          <w:bCs/>
          <w:szCs w:val="24"/>
        </w:rPr>
        <w:t xml:space="preserve"> a degree of flexibility and the team responds well to this.</w:t>
      </w:r>
    </w:p>
    <w:p w14:paraId="0C7EA666" w14:textId="77777777" w:rsidR="00FC78F0" w:rsidRPr="008B4C11" w:rsidRDefault="00FC78F0" w:rsidP="009A70D5">
      <w:pPr>
        <w:pStyle w:val="BodySingle"/>
        <w:rPr>
          <w:bCs/>
          <w:szCs w:val="24"/>
        </w:rPr>
      </w:pPr>
    </w:p>
    <w:p w14:paraId="3A2C2106" w14:textId="49FBA677" w:rsidR="00252E69" w:rsidRPr="008B4C11" w:rsidRDefault="00252E69" w:rsidP="009A70D5">
      <w:pPr>
        <w:pStyle w:val="BodySingle"/>
        <w:rPr>
          <w:b/>
          <w:szCs w:val="24"/>
          <w:u w:val="single"/>
        </w:rPr>
      </w:pPr>
    </w:p>
    <w:p w14:paraId="053BF452" w14:textId="656C3D6C" w:rsidR="009A70D5" w:rsidRDefault="009A70D5" w:rsidP="009A70D5">
      <w:pPr>
        <w:pStyle w:val="BodySingle"/>
        <w:rPr>
          <w:b/>
          <w:szCs w:val="24"/>
          <w:u w:val="single"/>
        </w:rPr>
      </w:pPr>
      <w:r w:rsidRPr="008B4C11">
        <w:rPr>
          <w:b/>
          <w:szCs w:val="24"/>
          <w:u w:val="single"/>
        </w:rPr>
        <w:t xml:space="preserve">Visits </w:t>
      </w:r>
      <w:r w:rsidR="008B4C11" w:rsidRPr="008B4C11">
        <w:rPr>
          <w:b/>
          <w:szCs w:val="24"/>
          <w:u w:val="single"/>
        </w:rPr>
        <w:t>for 202</w:t>
      </w:r>
      <w:r w:rsidR="00D41F96">
        <w:rPr>
          <w:b/>
          <w:szCs w:val="24"/>
          <w:u w:val="single"/>
        </w:rPr>
        <w:t>5/6</w:t>
      </w:r>
      <w:r w:rsidR="008B4C11" w:rsidRPr="008B4C11">
        <w:rPr>
          <w:b/>
          <w:szCs w:val="24"/>
          <w:u w:val="single"/>
        </w:rPr>
        <w:t xml:space="preserve"> </w:t>
      </w:r>
      <w:r w:rsidRPr="008B4C11">
        <w:rPr>
          <w:b/>
          <w:szCs w:val="24"/>
          <w:u w:val="single"/>
        </w:rPr>
        <w:t>under SO 965:</w:t>
      </w:r>
      <w:r w:rsidR="00335468">
        <w:rPr>
          <w:b/>
          <w:szCs w:val="24"/>
          <w:u w:val="single"/>
        </w:rPr>
        <w:t>1</w:t>
      </w:r>
    </w:p>
    <w:p w14:paraId="325615A8" w14:textId="4D9A1E2D" w:rsidR="002E3BD8" w:rsidRDefault="002E3BD8" w:rsidP="009A70D5">
      <w:pPr>
        <w:pStyle w:val="BodySingle"/>
        <w:rPr>
          <w:bCs/>
          <w:szCs w:val="24"/>
        </w:rPr>
      </w:pPr>
    </w:p>
    <w:p w14:paraId="78A19C3A" w14:textId="66B039B5" w:rsidR="002E3BD8" w:rsidRDefault="002E3BD8" w:rsidP="009A70D5">
      <w:pPr>
        <w:pStyle w:val="BodySingle"/>
        <w:rPr>
          <w:bCs/>
          <w:szCs w:val="24"/>
        </w:rPr>
      </w:pPr>
      <w:r>
        <w:rPr>
          <w:bCs/>
          <w:szCs w:val="24"/>
        </w:rPr>
        <w:t>990 Anlaby Road, Hull</w:t>
      </w:r>
    </w:p>
    <w:p w14:paraId="7349CA17" w14:textId="535E4046" w:rsidR="008B4C11" w:rsidRDefault="00BF2EEF" w:rsidP="008B4C11">
      <w:pPr>
        <w:pStyle w:val="BodySingle"/>
        <w:rPr>
          <w:bCs/>
          <w:szCs w:val="24"/>
        </w:rPr>
      </w:pPr>
      <w:r w:rsidRPr="00BF2EEF">
        <w:rPr>
          <w:bCs/>
          <w:szCs w:val="24"/>
        </w:rPr>
        <w:t>19 Spencer Close</w:t>
      </w:r>
      <w:r>
        <w:rPr>
          <w:bCs/>
          <w:szCs w:val="24"/>
        </w:rPr>
        <w:t>, Cottingham, Hull</w:t>
      </w:r>
    </w:p>
    <w:p w14:paraId="322995D8" w14:textId="6662C92B" w:rsidR="00BF2EEF" w:rsidRDefault="00BF2EEF" w:rsidP="008B4C11">
      <w:pPr>
        <w:pStyle w:val="BodySingle"/>
        <w:rPr>
          <w:bCs/>
          <w:szCs w:val="24"/>
        </w:rPr>
      </w:pPr>
      <w:r>
        <w:rPr>
          <w:bCs/>
          <w:szCs w:val="24"/>
        </w:rPr>
        <w:t>25 Waudby View, Swanland, Hull</w:t>
      </w:r>
    </w:p>
    <w:p w14:paraId="1C64B4EC" w14:textId="405FB6BA" w:rsidR="00BF2EEF" w:rsidRDefault="00BF2EEF" w:rsidP="008B4C11">
      <w:pPr>
        <w:pStyle w:val="BodySingle"/>
        <w:rPr>
          <w:bCs/>
          <w:szCs w:val="24"/>
        </w:rPr>
      </w:pPr>
      <w:r>
        <w:rPr>
          <w:bCs/>
          <w:szCs w:val="24"/>
        </w:rPr>
        <w:t>27a Victoria Avenue, Willerby, Hull</w:t>
      </w:r>
    </w:p>
    <w:p w14:paraId="050C6FDC" w14:textId="2497DA4C" w:rsidR="00BF2EEF" w:rsidRPr="00BF2EEF" w:rsidRDefault="00BF2EEF" w:rsidP="008B4C11">
      <w:pPr>
        <w:pStyle w:val="BodySingle"/>
        <w:rPr>
          <w:bCs/>
          <w:szCs w:val="24"/>
        </w:rPr>
      </w:pPr>
      <w:r>
        <w:rPr>
          <w:bCs/>
          <w:szCs w:val="24"/>
        </w:rPr>
        <w:t>26 Woodlands Grove, Harrogate</w:t>
      </w:r>
    </w:p>
    <w:p w14:paraId="43EB4457" w14:textId="77777777" w:rsidR="00BF2EEF" w:rsidRPr="005B06AB" w:rsidRDefault="00BF2EEF" w:rsidP="008B4C11">
      <w:pPr>
        <w:pStyle w:val="BodySingle"/>
        <w:rPr>
          <w:b/>
          <w:szCs w:val="24"/>
        </w:rPr>
      </w:pPr>
    </w:p>
    <w:p w14:paraId="0EAEC6E6" w14:textId="4AE2E806" w:rsidR="009A70D5" w:rsidRDefault="009A70D5" w:rsidP="009A70D5">
      <w:pPr>
        <w:pStyle w:val="BodySingle"/>
        <w:rPr>
          <w:b/>
          <w:szCs w:val="24"/>
          <w:u w:val="single"/>
        </w:rPr>
      </w:pPr>
      <w:r w:rsidRPr="008B4C11">
        <w:rPr>
          <w:b/>
          <w:szCs w:val="24"/>
          <w:u w:val="single"/>
        </w:rPr>
        <w:t xml:space="preserve">Visits </w:t>
      </w:r>
      <w:r w:rsidR="00597DF2">
        <w:rPr>
          <w:b/>
          <w:szCs w:val="24"/>
          <w:u w:val="single"/>
        </w:rPr>
        <w:t>for 202</w:t>
      </w:r>
      <w:r w:rsidR="00D41F96">
        <w:rPr>
          <w:b/>
          <w:szCs w:val="24"/>
          <w:u w:val="single"/>
        </w:rPr>
        <w:t>5/6</w:t>
      </w:r>
      <w:r w:rsidR="00597DF2">
        <w:rPr>
          <w:b/>
          <w:szCs w:val="24"/>
          <w:u w:val="single"/>
        </w:rPr>
        <w:t xml:space="preserve"> </w:t>
      </w:r>
      <w:r w:rsidRPr="008B4C11">
        <w:rPr>
          <w:b/>
          <w:szCs w:val="24"/>
          <w:u w:val="single"/>
        </w:rPr>
        <w:t>under SO 965:</w:t>
      </w:r>
      <w:r w:rsidR="00335468">
        <w:rPr>
          <w:b/>
          <w:szCs w:val="24"/>
          <w:u w:val="single"/>
        </w:rPr>
        <w:t>5</w:t>
      </w:r>
    </w:p>
    <w:p w14:paraId="0417B8EF" w14:textId="77777777" w:rsidR="00BF2EEF" w:rsidRDefault="00BF2EEF" w:rsidP="009A70D5">
      <w:pPr>
        <w:pStyle w:val="BodySingle"/>
        <w:rPr>
          <w:b/>
          <w:szCs w:val="24"/>
          <w:u w:val="single"/>
        </w:rPr>
      </w:pPr>
    </w:p>
    <w:p w14:paraId="2FF8D0F5" w14:textId="3F27BFBE" w:rsidR="00BF2EEF" w:rsidRDefault="00BF2EEF" w:rsidP="009A70D5">
      <w:pPr>
        <w:pStyle w:val="BodySingle"/>
        <w:rPr>
          <w:bCs/>
          <w:szCs w:val="24"/>
        </w:rPr>
      </w:pPr>
      <w:r>
        <w:rPr>
          <w:bCs/>
          <w:szCs w:val="24"/>
        </w:rPr>
        <w:t>36 Orchard Paddock, Haxby, York</w:t>
      </w:r>
    </w:p>
    <w:p w14:paraId="700BA5C9" w14:textId="25ABFDF1" w:rsidR="00954224" w:rsidRDefault="00954224" w:rsidP="009A70D5">
      <w:pPr>
        <w:pStyle w:val="BodySingle"/>
        <w:rPr>
          <w:bCs/>
          <w:szCs w:val="24"/>
        </w:rPr>
      </w:pPr>
      <w:r>
        <w:rPr>
          <w:bCs/>
          <w:szCs w:val="24"/>
        </w:rPr>
        <w:t>59 Lady Edith’s Drive, Scarborough</w:t>
      </w:r>
    </w:p>
    <w:p w14:paraId="0F9642B2" w14:textId="46013402" w:rsidR="00954224" w:rsidRDefault="00954224" w:rsidP="009A70D5">
      <w:pPr>
        <w:pStyle w:val="BodySingle"/>
        <w:rPr>
          <w:bCs/>
          <w:szCs w:val="24"/>
        </w:rPr>
      </w:pPr>
      <w:r>
        <w:rPr>
          <w:bCs/>
          <w:szCs w:val="24"/>
        </w:rPr>
        <w:t>7 Spruce Gill Avenue, Pickhill, Bedale</w:t>
      </w:r>
    </w:p>
    <w:p w14:paraId="62112877" w14:textId="1CDF3A0D" w:rsidR="009A70D5" w:rsidRPr="00D41F96" w:rsidRDefault="00954224" w:rsidP="009A70D5">
      <w:pPr>
        <w:pStyle w:val="BodySingle"/>
        <w:rPr>
          <w:bCs/>
          <w:szCs w:val="24"/>
        </w:rPr>
      </w:pPr>
      <w:r>
        <w:rPr>
          <w:bCs/>
          <w:szCs w:val="24"/>
        </w:rPr>
        <w:t xml:space="preserve">11 Emerald Close, </w:t>
      </w:r>
      <w:r w:rsidR="00BC0BA6">
        <w:rPr>
          <w:bCs/>
          <w:szCs w:val="24"/>
        </w:rPr>
        <w:t>Harrogate</w:t>
      </w:r>
    </w:p>
    <w:p w14:paraId="16598EC9" w14:textId="77777777" w:rsidR="005B06AB" w:rsidRPr="005B06AB" w:rsidRDefault="005B06AB" w:rsidP="005B06AB">
      <w:pPr>
        <w:rPr>
          <w:rFonts w:eastAsiaTheme="minorHAnsi"/>
          <w:sz w:val="24"/>
          <w:szCs w:val="24"/>
          <w:lang w:eastAsia="en-US"/>
        </w:rPr>
      </w:pPr>
    </w:p>
    <w:p w14:paraId="5677633C" w14:textId="59DEAAA3" w:rsidR="008B4C11" w:rsidRDefault="00597DF2" w:rsidP="008B4C11">
      <w:pPr>
        <w:spacing w:after="160" w:line="259" w:lineRule="auto"/>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 xml:space="preserve">The committee </w:t>
      </w:r>
      <w:r w:rsidR="007542EB">
        <w:rPr>
          <w:rFonts w:eastAsiaTheme="minorHAnsi"/>
          <w:kern w:val="2"/>
          <w:sz w:val="24"/>
          <w:szCs w:val="24"/>
          <w:lang w:eastAsia="en-US"/>
          <w14:ligatures w14:val="standardContextual"/>
        </w:rPr>
        <w:t>continues</w:t>
      </w:r>
      <w:r>
        <w:rPr>
          <w:rFonts w:eastAsiaTheme="minorHAnsi"/>
          <w:kern w:val="2"/>
          <w:sz w:val="24"/>
          <w:szCs w:val="24"/>
          <w:lang w:eastAsia="en-US"/>
          <w14:ligatures w14:val="standardContextual"/>
        </w:rPr>
        <w:t xml:space="preserve"> to acknowledge the support of the District Admin Assistant Naomi Prince. </w:t>
      </w:r>
      <w:r w:rsidR="007542EB">
        <w:rPr>
          <w:rFonts w:eastAsiaTheme="minorHAnsi"/>
          <w:kern w:val="2"/>
          <w:sz w:val="24"/>
          <w:szCs w:val="24"/>
          <w:lang w:eastAsia="en-US"/>
          <w14:ligatures w14:val="standardContextual"/>
        </w:rPr>
        <w:t>She is a great source of information and technical advice.</w:t>
      </w:r>
    </w:p>
    <w:p w14:paraId="1B506D57" w14:textId="77777777" w:rsidR="00BC0BA6" w:rsidRDefault="005B06AB" w:rsidP="005B06AB">
      <w:pPr>
        <w:spacing w:after="160" w:line="259" w:lineRule="auto"/>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 xml:space="preserve">The committee would also like to thank the circuit administrators and/or property stewards around the </w:t>
      </w:r>
      <w:r w:rsidR="0012589B">
        <w:rPr>
          <w:rFonts w:eastAsiaTheme="minorHAnsi"/>
          <w:kern w:val="2"/>
          <w:sz w:val="24"/>
          <w:szCs w:val="24"/>
          <w:lang w:eastAsia="en-US"/>
          <w14:ligatures w14:val="standardContextual"/>
        </w:rPr>
        <w:t>D</w:t>
      </w:r>
      <w:r>
        <w:rPr>
          <w:rFonts w:eastAsiaTheme="minorHAnsi"/>
          <w:kern w:val="2"/>
          <w:sz w:val="24"/>
          <w:szCs w:val="24"/>
          <w:lang w:eastAsia="en-US"/>
          <w14:ligatures w14:val="standardContextual"/>
        </w:rPr>
        <w:t xml:space="preserve">istrict for their ongoing support with providing information and access to manses when appropriate. </w:t>
      </w:r>
    </w:p>
    <w:p w14:paraId="5D15BFC5" w14:textId="77777777" w:rsidR="00BC0BA6" w:rsidRDefault="00BC0BA6" w:rsidP="005B06AB">
      <w:pPr>
        <w:spacing w:after="160" w:line="259" w:lineRule="auto"/>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lastRenderedPageBreak/>
        <w:t>Thank you too, to our ministers and their families for welcoming us into their homes.</w:t>
      </w:r>
    </w:p>
    <w:p w14:paraId="70176C67" w14:textId="57E09089" w:rsidR="009A70D5" w:rsidRPr="001736BE" w:rsidRDefault="009A70D5" w:rsidP="005B06AB">
      <w:pPr>
        <w:spacing w:after="160" w:line="259" w:lineRule="auto"/>
        <w:rPr>
          <w:bCs/>
          <w:sz w:val="24"/>
          <w:szCs w:val="24"/>
        </w:rPr>
      </w:pPr>
      <w:r w:rsidRPr="001736BE">
        <w:rPr>
          <w:bCs/>
          <w:sz w:val="24"/>
          <w:szCs w:val="24"/>
        </w:rPr>
        <w:t xml:space="preserve">It </w:t>
      </w:r>
      <w:r w:rsidR="005B06AB" w:rsidRPr="001736BE">
        <w:rPr>
          <w:bCs/>
          <w:sz w:val="24"/>
          <w:szCs w:val="24"/>
        </w:rPr>
        <w:t>is appreciated when</w:t>
      </w:r>
      <w:r w:rsidRPr="001736BE">
        <w:rPr>
          <w:bCs/>
          <w:sz w:val="24"/>
          <w:szCs w:val="24"/>
        </w:rPr>
        <w:t xml:space="preserve"> copies of Circuit and Quinquennial reports </w:t>
      </w:r>
      <w:r w:rsidR="005B06AB" w:rsidRPr="001736BE">
        <w:rPr>
          <w:bCs/>
          <w:sz w:val="24"/>
          <w:szCs w:val="24"/>
        </w:rPr>
        <w:t>regarding</w:t>
      </w:r>
      <w:r w:rsidRPr="001736BE">
        <w:rPr>
          <w:bCs/>
          <w:sz w:val="24"/>
          <w:szCs w:val="24"/>
        </w:rPr>
        <w:t xml:space="preserve"> Circuit manses are sent to the undersigned after completion (as required by SOs in CPD).</w:t>
      </w:r>
      <w:r w:rsidR="007542EB">
        <w:rPr>
          <w:bCs/>
          <w:sz w:val="24"/>
          <w:szCs w:val="24"/>
        </w:rPr>
        <w:t xml:space="preserve"> Likewise, we aim to send out copies of paperwork relating to visits to the relevant circuits. Please contact the secretary if you have not received information that you should have.</w:t>
      </w:r>
    </w:p>
    <w:p w14:paraId="4DA6ACBE" w14:textId="77777777" w:rsidR="009A70D5" w:rsidRPr="008B4C11" w:rsidRDefault="009A70D5" w:rsidP="009A70D5">
      <w:pPr>
        <w:pStyle w:val="BodySingle"/>
        <w:rPr>
          <w:szCs w:val="24"/>
        </w:rPr>
      </w:pPr>
    </w:p>
    <w:p w14:paraId="0E3DE2A6" w14:textId="1C7851F5" w:rsidR="009A70D5" w:rsidRPr="008B4C11" w:rsidRDefault="009A70D5" w:rsidP="009A70D5">
      <w:pPr>
        <w:pStyle w:val="BodySingle"/>
        <w:rPr>
          <w:szCs w:val="24"/>
        </w:rPr>
      </w:pPr>
    </w:p>
    <w:p w14:paraId="58CCAC16" w14:textId="77777777" w:rsidR="005B06AB" w:rsidRDefault="004B7073" w:rsidP="009A70D5">
      <w:pPr>
        <w:pStyle w:val="BodySingle"/>
        <w:rPr>
          <w:szCs w:val="24"/>
        </w:rPr>
      </w:pPr>
      <w:r w:rsidRPr="008B4C11">
        <w:rPr>
          <w:szCs w:val="24"/>
        </w:rPr>
        <w:t xml:space="preserve">Sally Gall </w:t>
      </w:r>
      <w:r w:rsidR="009A70D5" w:rsidRPr="008B4C11">
        <w:rPr>
          <w:szCs w:val="24"/>
        </w:rPr>
        <w:t xml:space="preserve"> </w:t>
      </w:r>
    </w:p>
    <w:p w14:paraId="51038E4C" w14:textId="77777777" w:rsidR="00977B99" w:rsidRDefault="00977B99" w:rsidP="009A70D5">
      <w:pPr>
        <w:pStyle w:val="BodySingle"/>
        <w:rPr>
          <w:szCs w:val="24"/>
        </w:rPr>
      </w:pPr>
    </w:p>
    <w:p w14:paraId="772CA3D0" w14:textId="5D963696" w:rsidR="009A70D5" w:rsidRPr="008B4C11" w:rsidRDefault="009A70D5" w:rsidP="009A70D5">
      <w:pPr>
        <w:pStyle w:val="BodySingle"/>
        <w:rPr>
          <w:szCs w:val="24"/>
        </w:rPr>
      </w:pPr>
      <w:r w:rsidRPr="008B4C11">
        <w:rPr>
          <w:szCs w:val="24"/>
        </w:rPr>
        <w:t>Secretary</w:t>
      </w:r>
      <w:r w:rsidR="00977B99">
        <w:rPr>
          <w:szCs w:val="24"/>
        </w:rPr>
        <w:t xml:space="preserve"> to the District Manses Committee.</w:t>
      </w:r>
    </w:p>
    <w:p w14:paraId="3D85302F" w14:textId="77777777" w:rsidR="009A70D5" w:rsidRPr="008B4C11" w:rsidRDefault="009A70D5">
      <w:pPr>
        <w:rPr>
          <w:sz w:val="24"/>
          <w:szCs w:val="24"/>
        </w:rPr>
      </w:pPr>
    </w:p>
    <w:sectPr w:rsidR="009A70D5" w:rsidRPr="008B4C11" w:rsidSect="0091632C">
      <w:pgSz w:w="11906" w:h="16838"/>
      <w:pgMar w:top="567"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D5"/>
    <w:rsid w:val="0007598B"/>
    <w:rsid w:val="000E3641"/>
    <w:rsid w:val="001237B8"/>
    <w:rsid w:val="0012589B"/>
    <w:rsid w:val="001736BE"/>
    <w:rsid w:val="00252E69"/>
    <w:rsid w:val="002E3BD8"/>
    <w:rsid w:val="00335468"/>
    <w:rsid w:val="003B6751"/>
    <w:rsid w:val="00405365"/>
    <w:rsid w:val="004B7073"/>
    <w:rsid w:val="004E4432"/>
    <w:rsid w:val="00597DF2"/>
    <w:rsid w:val="005B06AB"/>
    <w:rsid w:val="006045D0"/>
    <w:rsid w:val="007260DA"/>
    <w:rsid w:val="007373DD"/>
    <w:rsid w:val="007542EB"/>
    <w:rsid w:val="00821165"/>
    <w:rsid w:val="008B4C11"/>
    <w:rsid w:val="00954224"/>
    <w:rsid w:val="00977B99"/>
    <w:rsid w:val="009A70D5"/>
    <w:rsid w:val="00AA0E2F"/>
    <w:rsid w:val="00B61787"/>
    <w:rsid w:val="00BC0BA6"/>
    <w:rsid w:val="00BC3EB7"/>
    <w:rsid w:val="00BF2EEF"/>
    <w:rsid w:val="00C64E52"/>
    <w:rsid w:val="00CB24E2"/>
    <w:rsid w:val="00D05BC4"/>
    <w:rsid w:val="00D41F96"/>
    <w:rsid w:val="00DC6978"/>
    <w:rsid w:val="00E1628B"/>
    <w:rsid w:val="00E233FB"/>
    <w:rsid w:val="00FC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2EA4"/>
  <w15:chartTrackingRefBased/>
  <w15:docId w15:val="{FB1A877D-A0AD-476F-B163-A6695348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0D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70D5"/>
    <w:pPr>
      <w:widowControl w:val="0"/>
      <w:spacing w:before="120"/>
      <w:jc w:val="both"/>
    </w:pPr>
    <w:rPr>
      <w:sz w:val="24"/>
    </w:rPr>
  </w:style>
  <w:style w:type="character" w:customStyle="1" w:styleId="BodyTextChar">
    <w:name w:val="Body Text Char"/>
    <w:basedOn w:val="DefaultParagraphFont"/>
    <w:link w:val="BodyText"/>
    <w:rsid w:val="009A70D5"/>
    <w:rPr>
      <w:rFonts w:ascii="Times New Roman" w:eastAsia="Times New Roman" w:hAnsi="Times New Roman" w:cs="Times New Roman"/>
      <w:sz w:val="24"/>
      <w:szCs w:val="20"/>
      <w:lang w:eastAsia="en-GB"/>
    </w:rPr>
  </w:style>
  <w:style w:type="paragraph" w:customStyle="1" w:styleId="BodySingle">
    <w:name w:val="Body Single"/>
    <w:rsid w:val="009A70D5"/>
    <w:pPr>
      <w:widowControl w:val="0"/>
      <w:spacing w:after="0" w:line="240" w:lineRule="auto"/>
    </w:pPr>
    <w:rPr>
      <w:rFonts w:ascii="Times New Roman" w:eastAsia="Times New Roman" w:hAnsi="Times New Roman" w:cs="Times New Roman"/>
      <w:sz w:val="24"/>
      <w:szCs w:val="20"/>
      <w:lang w:eastAsia="en-GB"/>
    </w:rPr>
  </w:style>
  <w:style w:type="paragraph" w:customStyle="1" w:styleId="headingsec">
    <w:name w:val="headingsec"/>
    <w:basedOn w:val="Normal"/>
    <w:rsid w:val="009A70D5"/>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2320</Characters>
  <Application>Microsoft Office Word</Application>
  <DocSecurity>0</DocSecurity>
  <Lines>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sallyandstephen gall</dc:creator>
  <cp:keywords/>
  <dc:description/>
  <cp:lastModifiedBy>Stephen Gall</cp:lastModifiedBy>
  <cp:revision>5</cp:revision>
  <cp:lastPrinted>2026-03-08T11:59:00Z</cp:lastPrinted>
  <dcterms:created xsi:type="dcterms:W3CDTF">2026-02-17T15:50:00Z</dcterms:created>
  <dcterms:modified xsi:type="dcterms:W3CDTF">2026-04-07T13:24:00Z</dcterms:modified>
</cp:coreProperties>
</file>