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6B83" w14:textId="7F1A2E0E" w:rsidR="0067676F" w:rsidRPr="00520F9B" w:rsidRDefault="00791953" w:rsidP="0067676F">
      <w:pPr>
        <w:pStyle w:val="NormalWeb"/>
        <w:spacing w:afterLines="150" w:after="360" w:afterAutospacing="0"/>
        <w:rPr>
          <w:rFonts w:ascii="Calibri" w:hAnsi="Calibri" w:cs="Calibri"/>
          <w:i/>
          <w:iCs/>
          <w:sz w:val="20"/>
          <w:szCs w:val="20"/>
        </w:rPr>
      </w:pPr>
      <w:r w:rsidRPr="00520F9B">
        <w:rPr>
          <w:rFonts w:ascii="Calibri" w:hAnsi="Calibri" w:cs="Calibri"/>
          <w:b/>
          <w:bCs/>
          <w:i/>
          <w:iCs/>
          <w:sz w:val="20"/>
          <w:szCs w:val="20"/>
        </w:rPr>
        <w:t xml:space="preserve">943 Closure of Chapels. </w:t>
      </w:r>
      <w:r w:rsidRPr="00520F9B">
        <w:rPr>
          <w:rFonts w:ascii="Calibri" w:hAnsi="Calibri" w:cs="Calibri"/>
          <w:i/>
          <w:iCs/>
          <w:sz w:val="20"/>
          <w:szCs w:val="20"/>
        </w:rPr>
        <w:t xml:space="preserve">(1) Public services may not be discontinued in any chapel or preaching-place, nor any preaching-place removed from the circuit plan, until permission has been given by the Synod on the recommendation of the managing trustees, the Circuit Meeting and the district Policy Committee. The Circuit Meeting shall submit any such recommendation to the district committee before any steps are taken </w:t>
      </w:r>
      <w:r w:rsidR="0067676F" w:rsidRPr="00520F9B">
        <w:rPr>
          <w:rFonts w:ascii="Calibri" w:hAnsi="Calibri" w:cs="Calibri"/>
          <w:i/>
          <w:iCs/>
          <w:sz w:val="20"/>
          <w:szCs w:val="20"/>
        </w:rPr>
        <w:t>t</w:t>
      </w:r>
      <w:r w:rsidRPr="00520F9B">
        <w:rPr>
          <w:rFonts w:ascii="Calibri" w:hAnsi="Calibri" w:cs="Calibri"/>
          <w:i/>
          <w:iCs/>
          <w:sz w:val="20"/>
          <w:szCs w:val="20"/>
        </w:rPr>
        <w:t xml:space="preserve">o carry the intention into effect. </w:t>
      </w:r>
    </w:p>
    <w:p w14:paraId="2AA1E046" w14:textId="3A580DC9" w:rsidR="00791953" w:rsidRPr="00791953" w:rsidRDefault="00791953" w:rsidP="05A070E3">
      <w:pPr>
        <w:tabs>
          <w:tab w:val="left" w:pos="567"/>
        </w:tabs>
        <w:spacing w:afterLines="150" w:after="360" w:line="240" w:lineRule="auto"/>
        <w:ind w:left="426" w:hanging="426"/>
        <w:rPr>
          <w:rFonts w:ascii="Calibri" w:eastAsia="Calibri" w:hAnsi="Calibri" w:cs="Calibri"/>
          <w:color w:val="000000"/>
          <w:sz w:val="28"/>
          <w:szCs w:val="28"/>
        </w:rPr>
      </w:pPr>
      <w:r w:rsidRPr="05A070E3">
        <w:rPr>
          <w:rFonts w:ascii="Calibri" w:eastAsia="Calibri" w:hAnsi="Calibri" w:cs="Calibri"/>
          <w:b/>
          <w:bCs/>
          <w:color w:val="000000" w:themeColor="text1"/>
          <w:sz w:val="28"/>
          <w:szCs w:val="28"/>
        </w:rPr>
        <w:t xml:space="preserve">Church: </w:t>
      </w:r>
      <w:r w:rsidR="00EE0755">
        <w:rPr>
          <w:rFonts w:ascii="Calibri" w:eastAsia="Calibri" w:hAnsi="Calibri" w:cs="Calibri"/>
          <w:color w:val="000000" w:themeColor="text1"/>
          <w:sz w:val="28"/>
          <w:szCs w:val="28"/>
        </w:rPr>
        <w:t>Clifton</w:t>
      </w:r>
      <w:r w:rsidR="115BB5F2" w:rsidRPr="05A070E3">
        <w:rPr>
          <w:rFonts w:ascii="Calibri" w:eastAsia="Calibri" w:hAnsi="Calibri" w:cs="Calibri"/>
          <w:b/>
          <w:bCs/>
          <w:color w:val="000000" w:themeColor="text1"/>
          <w:sz w:val="28"/>
          <w:szCs w:val="28"/>
        </w:rPr>
        <w:t xml:space="preserve">                             </w:t>
      </w:r>
      <w:r w:rsidRPr="05A070E3">
        <w:rPr>
          <w:rFonts w:ascii="Calibri" w:eastAsia="Calibri" w:hAnsi="Calibri" w:cs="Calibri"/>
          <w:b/>
          <w:bCs/>
          <w:color w:val="000000" w:themeColor="text1"/>
          <w:sz w:val="28"/>
          <w:szCs w:val="28"/>
        </w:rPr>
        <w:t>Circuit</w:t>
      </w:r>
      <w:r w:rsidR="5ED68D5D" w:rsidRPr="05A070E3">
        <w:rPr>
          <w:rFonts w:ascii="Calibri" w:eastAsia="Calibri" w:hAnsi="Calibri" w:cs="Calibri"/>
          <w:b/>
          <w:bCs/>
          <w:color w:val="000000" w:themeColor="text1"/>
          <w:sz w:val="28"/>
          <w:szCs w:val="28"/>
        </w:rPr>
        <w:t xml:space="preserve">: </w:t>
      </w:r>
      <w:r w:rsidR="5ED68D5D" w:rsidRPr="05A070E3">
        <w:rPr>
          <w:rFonts w:ascii="Calibri" w:eastAsia="Calibri" w:hAnsi="Calibri" w:cs="Calibri"/>
          <w:color w:val="000000" w:themeColor="text1"/>
          <w:sz w:val="28"/>
          <w:szCs w:val="28"/>
        </w:rPr>
        <w:t>York</w:t>
      </w:r>
    </w:p>
    <w:p w14:paraId="00000002" w14:textId="4F4DC6A4" w:rsidR="00B5133C" w:rsidRDefault="001337A5" w:rsidP="05A070E3">
      <w:pPr>
        <w:tabs>
          <w:tab w:val="left" w:pos="567"/>
        </w:tabs>
        <w:spacing w:before="240" w:after="240" w:line="240" w:lineRule="auto"/>
        <w:ind w:left="567" w:hanging="567"/>
        <w:rPr>
          <w:rFonts w:ascii="Calibri" w:eastAsia="Calibri" w:hAnsi="Calibri" w:cs="Calibri"/>
          <w:color w:val="000000"/>
        </w:rPr>
      </w:pPr>
      <w:r w:rsidRPr="05A070E3">
        <w:rPr>
          <w:rFonts w:ascii="Calibri" w:eastAsia="Calibri" w:hAnsi="Calibri" w:cs="Calibri"/>
          <w:b/>
          <w:bCs/>
          <w:color w:val="000000" w:themeColor="text1"/>
        </w:rPr>
        <w:t>1.</w:t>
      </w:r>
      <w:r>
        <w:tab/>
      </w:r>
      <w:r w:rsidRPr="05A070E3">
        <w:rPr>
          <w:rFonts w:ascii="Calibri" w:eastAsia="Calibri" w:hAnsi="Calibri" w:cs="Calibri"/>
          <w:b/>
          <w:bCs/>
          <w:color w:val="000000" w:themeColor="text1"/>
        </w:rPr>
        <w:t xml:space="preserve">What is the present membership?  </w:t>
      </w:r>
      <w:r w:rsidR="00CC14B6">
        <w:rPr>
          <w:rFonts w:ascii="Calibri" w:eastAsia="Calibri" w:hAnsi="Calibri" w:cs="Calibri"/>
          <w:color w:val="000000" w:themeColor="text1"/>
        </w:rPr>
        <w:t>44</w:t>
      </w:r>
    </w:p>
    <w:p w14:paraId="00000004" w14:textId="7FB0163D" w:rsidR="00B5133C" w:rsidRDefault="001337A5" w:rsidP="05A070E3">
      <w:pPr>
        <w:tabs>
          <w:tab w:val="left" w:pos="567"/>
        </w:tabs>
        <w:spacing w:before="240" w:after="240" w:line="240" w:lineRule="auto"/>
        <w:ind w:left="567" w:hanging="567"/>
        <w:rPr>
          <w:rFonts w:ascii="Calibri" w:eastAsia="Calibri" w:hAnsi="Calibri" w:cs="Calibri"/>
          <w:b/>
          <w:bCs/>
          <w:color w:val="000000"/>
        </w:rPr>
      </w:pPr>
      <w:r w:rsidRPr="05A070E3">
        <w:rPr>
          <w:rFonts w:ascii="Calibri" w:eastAsia="Calibri" w:hAnsi="Calibri" w:cs="Calibri"/>
          <w:b/>
          <w:bCs/>
          <w:color w:val="000000" w:themeColor="text1"/>
        </w:rPr>
        <w:t xml:space="preserve">2. </w:t>
      </w:r>
      <w:r>
        <w:tab/>
      </w:r>
      <w:r w:rsidRPr="05A070E3">
        <w:rPr>
          <w:rFonts w:ascii="Calibri" w:eastAsia="Calibri" w:hAnsi="Calibri" w:cs="Calibri"/>
          <w:b/>
          <w:bCs/>
          <w:color w:val="000000" w:themeColor="text1"/>
        </w:rPr>
        <w:t xml:space="preserve">What is the number on the community roll?  </w:t>
      </w:r>
      <w:r w:rsidR="001C6B71">
        <w:rPr>
          <w:rFonts w:ascii="Calibri" w:eastAsia="Calibri" w:hAnsi="Calibri" w:cs="Calibri"/>
          <w:color w:val="000000" w:themeColor="text1"/>
        </w:rPr>
        <w:t>23</w:t>
      </w:r>
    </w:p>
    <w:p w14:paraId="00000006" w14:textId="63179CC1" w:rsidR="00B5133C" w:rsidRDefault="001337A5" w:rsidP="05A070E3">
      <w:pPr>
        <w:tabs>
          <w:tab w:val="left" w:pos="567"/>
        </w:tabs>
        <w:spacing w:before="240" w:after="240" w:line="240" w:lineRule="auto"/>
        <w:ind w:left="567" w:hanging="567"/>
        <w:rPr>
          <w:rFonts w:ascii="Calibri" w:eastAsia="Calibri" w:hAnsi="Calibri" w:cs="Calibri"/>
          <w:color w:val="000000"/>
        </w:rPr>
      </w:pPr>
      <w:r w:rsidRPr="05A070E3">
        <w:rPr>
          <w:rFonts w:ascii="Calibri" w:eastAsia="Calibri" w:hAnsi="Calibri" w:cs="Calibri"/>
          <w:b/>
          <w:bCs/>
          <w:color w:val="000000" w:themeColor="text1"/>
        </w:rPr>
        <w:t>3. </w:t>
      </w:r>
      <w:r>
        <w:tab/>
      </w:r>
      <w:r w:rsidRPr="05A070E3">
        <w:rPr>
          <w:rFonts w:ascii="Calibri" w:eastAsia="Calibri" w:hAnsi="Calibri" w:cs="Calibri"/>
          <w:b/>
          <w:bCs/>
          <w:color w:val="000000" w:themeColor="text1"/>
        </w:rPr>
        <w:t xml:space="preserve">What is the average adult attendance at worship?  </w:t>
      </w:r>
      <w:r w:rsidR="00CF12FE">
        <w:rPr>
          <w:rFonts w:ascii="Calibri" w:eastAsia="Calibri" w:hAnsi="Calibri" w:cs="Calibri"/>
          <w:color w:val="000000" w:themeColor="text1"/>
        </w:rPr>
        <w:t>25</w:t>
      </w:r>
    </w:p>
    <w:p w14:paraId="00000009" w14:textId="7B528981" w:rsidR="00B5133C" w:rsidRDefault="001337A5" w:rsidP="05A070E3">
      <w:pPr>
        <w:tabs>
          <w:tab w:val="left" w:pos="567"/>
        </w:tabs>
        <w:spacing w:before="240" w:after="240" w:line="240" w:lineRule="auto"/>
        <w:ind w:left="567" w:hanging="567"/>
        <w:rPr>
          <w:rFonts w:ascii="Calibri" w:eastAsia="Calibri" w:hAnsi="Calibri" w:cs="Calibri"/>
          <w:color w:val="000000"/>
        </w:rPr>
      </w:pPr>
      <w:r w:rsidRPr="05A070E3">
        <w:rPr>
          <w:rFonts w:ascii="Calibri" w:eastAsia="Calibri" w:hAnsi="Calibri" w:cs="Calibri"/>
          <w:b/>
          <w:bCs/>
          <w:color w:val="000000" w:themeColor="text1"/>
        </w:rPr>
        <w:t xml:space="preserve">4. </w:t>
      </w:r>
      <w:r>
        <w:tab/>
      </w:r>
      <w:r w:rsidRPr="05A070E3">
        <w:rPr>
          <w:rFonts w:ascii="Calibri" w:eastAsia="Calibri" w:hAnsi="Calibri" w:cs="Calibri"/>
          <w:b/>
          <w:bCs/>
          <w:color w:val="000000" w:themeColor="text1"/>
        </w:rPr>
        <w:t xml:space="preserve">What other activities take place on the premises? </w:t>
      </w:r>
      <w:r w:rsidR="009879BC">
        <w:rPr>
          <w:rFonts w:ascii="Calibri" w:eastAsia="Calibri" w:hAnsi="Calibri" w:cs="Calibri"/>
          <w:color w:val="000000" w:themeColor="text1"/>
        </w:rPr>
        <w:t xml:space="preserve">Uniformed organisations, </w:t>
      </w:r>
      <w:r w:rsidR="00324012">
        <w:rPr>
          <w:rFonts w:ascii="Calibri" w:eastAsia="Calibri" w:hAnsi="Calibri" w:cs="Calibri"/>
          <w:color w:val="000000" w:themeColor="text1"/>
        </w:rPr>
        <w:t>lessons from St Peter’s School, occasional hall hire</w:t>
      </w:r>
    </w:p>
    <w:p w14:paraId="00000013" w14:textId="0BDD8745" w:rsidR="00B5133C" w:rsidRPr="00791953" w:rsidRDefault="001337A5" w:rsidP="05A070E3">
      <w:pPr>
        <w:tabs>
          <w:tab w:val="left" w:pos="567"/>
        </w:tabs>
        <w:spacing w:before="240" w:after="240" w:line="240" w:lineRule="auto"/>
        <w:ind w:left="567" w:hanging="567"/>
        <w:jc w:val="both"/>
        <w:rPr>
          <w:rFonts w:ascii="Calibri" w:eastAsia="Calibri" w:hAnsi="Calibri" w:cs="Calibri"/>
          <w:color w:val="000000"/>
        </w:rPr>
      </w:pPr>
      <w:r w:rsidRPr="05A070E3">
        <w:rPr>
          <w:rFonts w:ascii="Calibri" w:eastAsia="Calibri" w:hAnsi="Calibri" w:cs="Calibri"/>
          <w:b/>
          <w:bCs/>
          <w:color w:val="000000" w:themeColor="text1"/>
        </w:rPr>
        <w:t>5.</w:t>
      </w:r>
      <w:r>
        <w:tab/>
      </w:r>
      <w:r w:rsidRPr="05A070E3">
        <w:rPr>
          <w:rFonts w:ascii="Calibri" w:eastAsia="Calibri" w:hAnsi="Calibri" w:cs="Calibri"/>
          <w:b/>
          <w:bCs/>
          <w:color w:val="000000" w:themeColor="text1"/>
        </w:rPr>
        <w:t>Provide a financial overview – e.g. income vs expenditure.</w:t>
      </w:r>
      <w:r w:rsidR="43F324C1" w:rsidRPr="05A070E3">
        <w:rPr>
          <w:rFonts w:ascii="Calibri" w:eastAsia="Calibri" w:hAnsi="Calibri" w:cs="Calibri"/>
          <w:b/>
          <w:bCs/>
          <w:color w:val="000000" w:themeColor="text1"/>
        </w:rPr>
        <w:t xml:space="preserve"> </w:t>
      </w:r>
    </w:p>
    <w:p w14:paraId="0C8D9FA1" w14:textId="09F9857B" w:rsidR="3D50724D" w:rsidRDefault="3D50724D" w:rsidP="05A070E3">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color w:val="000000" w:themeColor="text1"/>
        </w:rPr>
        <w:t xml:space="preserve">          </w:t>
      </w:r>
      <w:r w:rsidR="43F324C1" w:rsidRPr="05A070E3">
        <w:rPr>
          <w:rFonts w:ascii="Calibri" w:eastAsia="Calibri" w:hAnsi="Calibri" w:cs="Calibri"/>
          <w:color w:val="000000" w:themeColor="text1"/>
        </w:rPr>
        <w:t xml:space="preserve">Last financial statement attached. </w:t>
      </w:r>
    </w:p>
    <w:p w14:paraId="00000014"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Calibri" w:eastAsia="Calibri" w:hAnsi="Calibri" w:cs="Calibri"/>
          <w:b/>
          <w:bCs/>
          <w:color w:val="000000" w:themeColor="text1"/>
        </w:rPr>
        <w:t>6.</w:t>
      </w:r>
      <w:r>
        <w:tab/>
      </w:r>
      <w:r w:rsidRPr="05A070E3">
        <w:rPr>
          <w:rFonts w:ascii="Calibri" w:eastAsia="Calibri" w:hAnsi="Calibri" w:cs="Calibri"/>
          <w:b/>
          <w:bCs/>
          <w:color w:val="000000" w:themeColor="text1"/>
        </w:rPr>
        <w:t>If a new building is not to be provided, what provision will be made for the present congregation and other activities?</w:t>
      </w:r>
    </w:p>
    <w:p w14:paraId="2498931F" w14:textId="46394B42" w:rsidR="26627AB7" w:rsidRDefault="608C3394" w:rsidP="002271BD">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color w:val="000000" w:themeColor="text1"/>
        </w:rPr>
        <w:t xml:space="preserve">         </w:t>
      </w:r>
      <w:r w:rsidR="002271BD">
        <w:rPr>
          <w:rFonts w:ascii="Calibri" w:eastAsia="Calibri" w:hAnsi="Calibri" w:cs="Calibri"/>
          <w:color w:val="000000" w:themeColor="text1"/>
        </w:rPr>
        <w:t xml:space="preserve">Members are invited to transfer their membership to </w:t>
      </w:r>
      <w:r w:rsidR="001C6974">
        <w:rPr>
          <w:rFonts w:ascii="Calibri" w:eastAsia="Calibri" w:hAnsi="Calibri" w:cs="Calibri"/>
          <w:color w:val="000000" w:themeColor="text1"/>
        </w:rPr>
        <w:t xml:space="preserve">another local Methodist church or </w:t>
      </w:r>
      <w:r w:rsidR="00F73AAE">
        <w:rPr>
          <w:rFonts w:ascii="Calibri" w:eastAsia="Calibri" w:hAnsi="Calibri" w:cs="Calibri"/>
          <w:color w:val="000000" w:themeColor="text1"/>
        </w:rPr>
        <w:t>Anglican church.</w:t>
      </w:r>
    </w:p>
    <w:p w14:paraId="34E3861A" w14:textId="47148EFB" w:rsidR="00F73AAE" w:rsidRDefault="00F73AAE" w:rsidP="002271BD">
      <w:pPr>
        <w:tabs>
          <w:tab w:val="left" w:pos="567"/>
        </w:tabs>
        <w:spacing w:before="240" w:after="240" w:line="240" w:lineRule="auto"/>
        <w:ind w:left="567" w:hanging="567"/>
        <w:jc w:val="both"/>
        <w:rPr>
          <w:rFonts w:ascii="Calibri" w:eastAsia="Calibri" w:hAnsi="Calibri" w:cs="Calibri"/>
          <w:color w:val="000000" w:themeColor="text1"/>
        </w:rPr>
      </w:pPr>
      <w:r>
        <w:rPr>
          <w:rFonts w:ascii="Calibri" w:eastAsia="Calibri" w:hAnsi="Calibri" w:cs="Calibri"/>
          <w:color w:val="000000" w:themeColor="text1"/>
        </w:rPr>
        <w:t xml:space="preserve">          </w:t>
      </w:r>
      <w:r w:rsidR="00715E92">
        <w:rPr>
          <w:rFonts w:ascii="Calibri" w:eastAsia="Calibri" w:hAnsi="Calibri" w:cs="Calibri"/>
          <w:color w:val="000000" w:themeColor="text1"/>
        </w:rPr>
        <w:t xml:space="preserve">The congregation are looking for a local hall/area to hire for </w:t>
      </w:r>
      <w:r w:rsidR="008E5A72">
        <w:rPr>
          <w:rFonts w:ascii="Calibri" w:eastAsia="Calibri" w:hAnsi="Calibri" w:cs="Calibri"/>
          <w:color w:val="000000" w:themeColor="text1"/>
        </w:rPr>
        <w:t xml:space="preserve">midweek </w:t>
      </w:r>
      <w:r w:rsidR="00F16291">
        <w:rPr>
          <w:rFonts w:ascii="Calibri" w:eastAsia="Calibri" w:hAnsi="Calibri" w:cs="Calibri"/>
          <w:color w:val="000000" w:themeColor="text1"/>
        </w:rPr>
        <w:t xml:space="preserve">worship and fellowship on a monthly basis, with the agreement of the circuit to </w:t>
      </w:r>
      <w:r w:rsidR="00B91C21">
        <w:rPr>
          <w:rFonts w:ascii="Calibri" w:eastAsia="Calibri" w:hAnsi="Calibri" w:cs="Calibri"/>
          <w:color w:val="000000" w:themeColor="text1"/>
        </w:rPr>
        <w:t>provide ministers/preachers.</w:t>
      </w:r>
    </w:p>
    <w:p w14:paraId="71497AE5" w14:textId="69098149" w:rsidR="12B527FA" w:rsidRDefault="12B527FA" w:rsidP="05A070E3">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color w:val="000000" w:themeColor="text1"/>
        </w:rPr>
        <w:t xml:space="preserve">    </w:t>
      </w:r>
    </w:p>
    <w:p w14:paraId="00000018"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Calibri" w:eastAsia="Calibri" w:hAnsi="Calibri" w:cs="Calibri"/>
          <w:b/>
          <w:bCs/>
          <w:color w:val="000000" w:themeColor="text1"/>
        </w:rPr>
        <w:t>7.  </w:t>
      </w:r>
      <w:r>
        <w:tab/>
      </w:r>
      <w:r w:rsidRPr="05A070E3">
        <w:rPr>
          <w:rFonts w:ascii="Calibri" w:eastAsia="Calibri" w:hAnsi="Calibri" w:cs="Calibri"/>
          <w:b/>
          <w:bCs/>
          <w:color w:val="000000" w:themeColor="text1"/>
        </w:rPr>
        <w:t>What impact will the closure have on the local community?</w:t>
      </w:r>
    </w:p>
    <w:p w14:paraId="58A42004" w14:textId="0FC4DC44" w:rsidR="63CCF620" w:rsidRDefault="43094552" w:rsidP="00B91C21">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b/>
          <w:bCs/>
          <w:color w:val="000000" w:themeColor="text1"/>
        </w:rPr>
        <w:t xml:space="preserve">         </w:t>
      </w:r>
      <w:r w:rsidR="00EF15C2">
        <w:rPr>
          <w:rFonts w:ascii="Calibri" w:eastAsia="Calibri" w:hAnsi="Calibri" w:cs="Calibri"/>
          <w:color w:val="000000" w:themeColor="text1"/>
        </w:rPr>
        <w:t>A local place of worship will be lost to the residents, including the opportunity for baptism</w:t>
      </w:r>
      <w:r w:rsidR="008D4B8A">
        <w:rPr>
          <w:rFonts w:ascii="Calibri" w:eastAsia="Calibri" w:hAnsi="Calibri" w:cs="Calibri"/>
          <w:color w:val="000000" w:themeColor="text1"/>
        </w:rPr>
        <w:t xml:space="preserve">s and weddings. The church </w:t>
      </w:r>
      <w:r w:rsidR="0071452C">
        <w:rPr>
          <w:rFonts w:ascii="Calibri" w:eastAsia="Calibri" w:hAnsi="Calibri" w:cs="Calibri"/>
          <w:color w:val="000000" w:themeColor="text1"/>
        </w:rPr>
        <w:t>is on the main road into York</w:t>
      </w:r>
      <w:r w:rsidR="00FF3F45">
        <w:rPr>
          <w:rFonts w:ascii="Calibri" w:eastAsia="Calibri" w:hAnsi="Calibri" w:cs="Calibri"/>
          <w:color w:val="000000" w:themeColor="text1"/>
        </w:rPr>
        <w:t xml:space="preserve">, with many people passing stopping to look at </w:t>
      </w:r>
      <w:r w:rsidR="007A2183">
        <w:rPr>
          <w:rFonts w:ascii="Calibri" w:eastAsia="Calibri" w:hAnsi="Calibri" w:cs="Calibri"/>
          <w:color w:val="000000" w:themeColor="text1"/>
        </w:rPr>
        <w:t>the garden or rest on the church bench.</w:t>
      </w:r>
    </w:p>
    <w:p w14:paraId="1A04670B" w14:textId="4A69D58C" w:rsidR="007A2183" w:rsidRDefault="007A2183" w:rsidP="00B91C21">
      <w:pPr>
        <w:tabs>
          <w:tab w:val="left" w:pos="567"/>
        </w:tabs>
        <w:spacing w:before="240" w:after="240" w:line="240" w:lineRule="auto"/>
        <w:ind w:left="567" w:hanging="567"/>
        <w:jc w:val="both"/>
        <w:rPr>
          <w:rFonts w:ascii="Calibri" w:eastAsia="Calibri" w:hAnsi="Calibri" w:cs="Calibri"/>
          <w:color w:val="000000" w:themeColor="text1"/>
        </w:rPr>
      </w:pPr>
      <w:r>
        <w:rPr>
          <w:rFonts w:ascii="Calibri" w:eastAsia="Calibri" w:hAnsi="Calibri" w:cs="Calibri"/>
          <w:color w:val="000000" w:themeColor="text1"/>
        </w:rPr>
        <w:t xml:space="preserve">          </w:t>
      </w:r>
      <w:r w:rsidR="00C47208">
        <w:rPr>
          <w:rFonts w:ascii="Calibri" w:eastAsia="Calibri" w:hAnsi="Calibri" w:cs="Calibri"/>
          <w:color w:val="000000" w:themeColor="text1"/>
        </w:rPr>
        <w:t xml:space="preserve">The uniformed organisations will </w:t>
      </w:r>
      <w:r w:rsidR="008D4B8A">
        <w:rPr>
          <w:rFonts w:ascii="Calibri" w:eastAsia="Calibri" w:hAnsi="Calibri" w:cs="Calibri"/>
          <w:color w:val="000000" w:themeColor="text1"/>
        </w:rPr>
        <w:t xml:space="preserve">have to find another venue to meet, and were given the church hall </w:t>
      </w:r>
      <w:r w:rsidR="00A83EB2">
        <w:rPr>
          <w:rFonts w:ascii="Calibri" w:eastAsia="Calibri" w:hAnsi="Calibri" w:cs="Calibri"/>
          <w:color w:val="000000" w:themeColor="text1"/>
        </w:rPr>
        <w:t>subsidised as par t of the church’s mission.</w:t>
      </w:r>
    </w:p>
    <w:p w14:paraId="347F16E4" w14:textId="5B22DE1A" w:rsidR="00C92186" w:rsidRDefault="00C92186" w:rsidP="00B91C21">
      <w:pPr>
        <w:tabs>
          <w:tab w:val="left" w:pos="567"/>
        </w:tabs>
        <w:spacing w:before="240" w:after="240" w:line="240" w:lineRule="auto"/>
        <w:ind w:left="567" w:hanging="567"/>
        <w:jc w:val="both"/>
        <w:rPr>
          <w:rFonts w:ascii="Calibri" w:eastAsia="Calibri" w:hAnsi="Calibri" w:cs="Calibri"/>
          <w:color w:val="000000" w:themeColor="text1"/>
        </w:rPr>
      </w:pPr>
      <w:r>
        <w:rPr>
          <w:rFonts w:ascii="Calibri" w:eastAsia="Calibri" w:hAnsi="Calibri" w:cs="Calibri"/>
          <w:color w:val="000000" w:themeColor="text1"/>
        </w:rPr>
        <w:t xml:space="preserve">           A community venue will have been closed.</w:t>
      </w:r>
    </w:p>
    <w:p w14:paraId="0000001B"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Calibri" w:eastAsia="Calibri" w:hAnsi="Calibri" w:cs="Calibri"/>
          <w:b/>
          <w:bCs/>
          <w:color w:val="000000" w:themeColor="text1"/>
        </w:rPr>
        <w:t>8.   </w:t>
      </w:r>
      <w:r>
        <w:tab/>
      </w:r>
      <w:r w:rsidRPr="05A070E3">
        <w:rPr>
          <w:rFonts w:ascii="Calibri" w:eastAsia="Calibri" w:hAnsi="Calibri" w:cs="Calibri"/>
          <w:b/>
          <w:bCs/>
          <w:color w:val="000000" w:themeColor="text1"/>
        </w:rPr>
        <w:t>What other Methodist Churches and Sunday Schools are there in the neighbourhood and what are their distance from the property to be sold?</w:t>
      </w:r>
    </w:p>
    <w:p w14:paraId="6B9F5880" w14:textId="44CC0DF9" w:rsidR="0171FB4B" w:rsidRDefault="0171FB4B" w:rsidP="05A070E3">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b/>
          <w:bCs/>
          <w:color w:val="000000" w:themeColor="text1"/>
        </w:rPr>
        <w:t xml:space="preserve">         </w:t>
      </w:r>
      <w:r w:rsidR="00E74D25">
        <w:rPr>
          <w:rFonts w:ascii="Calibri" w:eastAsia="Calibri" w:hAnsi="Calibri" w:cs="Calibri"/>
          <w:color w:val="000000" w:themeColor="text1"/>
        </w:rPr>
        <w:t>The nearest Meth</w:t>
      </w:r>
      <w:r w:rsidR="00501932">
        <w:rPr>
          <w:rFonts w:ascii="Calibri" w:eastAsia="Calibri" w:hAnsi="Calibri" w:cs="Calibri"/>
          <w:color w:val="000000" w:themeColor="text1"/>
        </w:rPr>
        <w:t xml:space="preserve">odist churches would be Central, Poppleton, Heworth and Lidgett, which are within a 5-6 mile radius of </w:t>
      </w:r>
      <w:r w:rsidR="00E54164">
        <w:rPr>
          <w:rFonts w:ascii="Calibri" w:eastAsia="Calibri" w:hAnsi="Calibri" w:cs="Calibri"/>
          <w:color w:val="000000" w:themeColor="text1"/>
        </w:rPr>
        <w:t>Clifton. There is also an LEP at Clifton Moor.</w:t>
      </w:r>
    </w:p>
    <w:p w14:paraId="0000001F"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Calibri" w:eastAsia="Calibri" w:hAnsi="Calibri" w:cs="Calibri"/>
          <w:b/>
          <w:bCs/>
          <w:color w:val="000000" w:themeColor="text1"/>
        </w:rPr>
        <w:lastRenderedPageBreak/>
        <w:t>9.   </w:t>
      </w:r>
      <w:r>
        <w:tab/>
      </w:r>
      <w:r w:rsidRPr="05A070E3">
        <w:rPr>
          <w:rFonts w:ascii="Calibri" w:eastAsia="Calibri" w:hAnsi="Calibri" w:cs="Calibri"/>
          <w:b/>
          <w:bCs/>
          <w:color w:val="000000" w:themeColor="text1"/>
        </w:rPr>
        <w:t>What initiatives have the membership tried, if any, to encourage the residents of the community to become part of the worshipping family?</w:t>
      </w:r>
    </w:p>
    <w:p w14:paraId="6F1EF370" w14:textId="627E88C8" w:rsidR="37CE04A6" w:rsidRDefault="37CE04A6" w:rsidP="00E54164">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b/>
          <w:bCs/>
          <w:color w:val="000000" w:themeColor="text1"/>
        </w:rPr>
        <w:t xml:space="preserve">         </w:t>
      </w:r>
      <w:r w:rsidR="00F7694C">
        <w:rPr>
          <w:rFonts w:ascii="Calibri" w:eastAsia="Calibri" w:hAnsi="Calibri" w:cs="Calibri"/>
          <w:color w:val="000000" w:themeColor="text1"/>
        </w:rPr>
        <w:t xml:space="preserve">Running </w:t>
      </w:r>
      <w:r w:rsidR="006509F2">
        <w:rPr>
          <w:rFonts w:ascii="Calibri" w:eastAsia="Calibri" w:hAnsi="Calibri" w:cs="Calibri"/>
          <w:color w:val="000000" w:themeColor="text1"/>
        </w:rPr>
        <w:t>Pebbles (a parent and toddler group</w:t>
      </w:r>
      <w:r w:rsidR="00FA60B8">
        <w:rPr>
          <w:rFonts w:ascii="Calibri" w:eastAsia="Calibri" w:hAnsi="Calibri" w:cs="Calibri"/>
          <w:color w:val="000000" w:themeColor="text1"/>
        </w:rPr>
        <w:t>) weekly and with regular Saturday events</w:t>
      </w:r>
      <w:r w:rsidR="0092047A">
        <w:rPr>
          <w:rFonts w:ascii="Calibri" w:eastAsia="Calibri" w:hAnsi="Calibri" w:cs="Calibri"/>
          <w:color w:val="000000" w:themeColor="text1"/>
        </w:rPr>
        <w:t>.</w:t>
      </w:r>
    </w:p>
    <w:p w14:paraId="1C7CCD2B" w14:textId="2B4D5F1B" w:rsidR="00571E6E" w:rsidRDefault="0092047A" w:rsidP="00571E6E">
      <w:pPr>
        <w:tabs>
          <w:tab w:val="left" w:pos="567"/>
        </w:tabs>
        <w:spacing w:before="240" w:after="240" w:line="240" w:lineRule="auto"/>
        <w:ind w:left="567" w:hanging="567"/>
        <w:jc w:val="both"/>
        <w:rPr>
          <w:rFonts w:ascii="Calibri" w:eastAsia="Calibri" w:hAnsi="Calibri" w:cs="Calibri"/>
          <w:color w:val="000000" w:themeColor="text1"/>
        </w:rPr>
      </w:pPr>
      <w:r>
        <w:rPr>
          <w:rFonts w:ascii="Calibri" w:eastAsia="Calibri" w:hAnsi="Calibri" w:cs="Calibri"/>
          <w:color w:val="000000" w:themeColor="text1"/>
        </w:rPr>
        <w:t xml:space="preserve">         </w:t>
      </w:r>
      <w:r w:rsidR="00700707">
        <w:rPr>
          <w:rFonts w:ascii="Calibri" w:eastAsia="Calibri" w:hAnsi="Calibri" w:cs="Calibri"/>
          <w:color w:val="000000" w:themeColor="text1"/>
        </w:rPr>
        <w:t>Offering Warm Space during winter months</w:t>
      </w:r>
      <w:r w:rsidR="00571E6E">
        <w:rPr>
          <w:rFonts w:ascii="Calibri" w:eastAsia="Calibri" w:hAnsi="Calibri" w:cs="Calibri"/>
          <w:color w:val="000000" w:themeColor="text1"/>
        </w:rPr>
        <w:t>.</w:t>
      </w:r>
    </w:p>
    <w:p w14:paraId="00000023"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Calibri" w:eastAsia="Calibri" w:hAnsi="Calibri" w:cs="Calibri"/>
          <w:b/>
          <w:bCs/>
          <w:color w:val="000000" w:themeColor="text1"/>
        </w:rPr>
        <w:t>10.  </w:t>
      </w:r>
      <w:r>
        <w:tab/>
      </w:r>
      <w:r w:rsidRPr="05A070E3">
        <w:rPr>
          <w:rFonts w:ascii="Calibri" w:eastAsia="Calibri" w:hAnsi="Calibri" w:cs="Calibri"/>
          <w:b/>
          <w:bCs/>
          <w:color w:val="000000" w:themeColor="text1"/>
        </w:rPr>
        <w:t>Does the membership consider that their mission is complete from this building and why?</w:t>
      </w:r>
    </w:p>
    <w:p w14:paraId="731A8523" w14:textId="576A1C03" w:rsidR="3EAB0630" w:rsidRDefault="3EAB0630" w:rsidP="05A070E3">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b/>
          <w:bCs/>
          <w:color w:val="000000" w:themeColor="text1"/>
        </w:rPr>
        <w:t xml:space="preserve">          </w:t>
      </w:r>
      <w:r w:rsidRPr="05A070E3">
        <w:rPr>
          <w:rFonts w:ascii="Calibri" w:eastAsia="Calibri" w:hAnsi="Calibri" w:cs="Calibri"/>
          <w:color w:val="000000" w:themeColor="text1"/>
        </w:rPr>
        <w:t>The congregation do see their mission in the present building as complete</w:t>
      </w:r>
      <w:r w:rsidR="6E1C36FF" w:rsidRPr="05A070E3">
        <w:rPr>
          <w:rFonts w:ascii="Calibri" w:eastAsia="Calibri" w:hAnsi="Calibri" w:cs="Calibri"/>
          <w:color w:val="000000" w:themeColor="text1"/>
        </w:rPr>
        <w:t xml:space="preserve">. There has been a Methodist presence </w:t>
      </w:r>
      <w:r w:rsidR="00F27D6C">
        <w:rPr>
          <w:rFonts w:ascii="Calibri" w:eastAsia="Calibri" w:hAnsi="Calibri" w:cs="Calibri"/>
          <w:color w:val="000000" w:themeColor="text1"/>
        </w:rPr>
        <w:t xml:space="preserve">on that site </w:t>
      </w:r>
      <w:r w:rsidR="6E1C36FF" w:rsidRPr="05A070E3">
        <w:rPr>
          <w:rFonts w:ascii="Calibri" w:eastAsia="Calibri" w:hAnsi="Calibri" w:cs="Calibri"/>
          <w:color w:val="000000" w:themeColor="text1"/>
        </w:rPr>
        <w:t xml:space="preserve">for </w:t>
      </w:r>
      <w:r w:rsidR="00F27D6C">
        <w:rPr>
          <w:rFonts w:ascii="Calibri" w:eastAsia="Calibri" w:hAnsi="Calibri" w:cs="Calibri"/>
          <w:color w:val="000000" w:themeColor="text1"/>
        </w:rPr>
        <w:t xml:space="preserve">… </w:t>
      </w:r>
      <w:r w:rsidR="6E1C36FF" w:rsidRPr="05A070E3">
        <w:rPr>
          <w:rFonts w:ascii="Calibri" w:eastAsia="Calibri" w:hAnsi="Calibri" w:cs="Calibri"/>
          <w:color w:val="000000" w:themeColor="text1"/>
        </w:rPr>
        <w:t xml:space="preserve">years, worshipping and serving the community. </w:t>
      </w:r>
      <w:r w:rsidR="24134C42" w:rsidRPr="05A070E3">
        <w:rPr>
          <w:rFonts w:ascii="Calibri" w:eastAsia="Calibri" w:hAnsi="Calibri" w:cs="Calibri"/>
          <w:color w:val="000000" w:themeColor="text1"/>
        </w:rPr>
        <w:t xml:space="preserve">Over the last few years the </w:t>
      </w:r>
      <w:r w:rsidR="000D7E0D">
        <w:rPr>
          <w:rFonts w:ascii="Calibri" w:eastAsia="Calibri" w:hAnsi="Calibri" w:cs="Calibri"/>
          <w:color w:val="000000" w:themeColor="text1"/>
        </w:rPr>
        <w:t xml:space="preserve">responsibility for running the church, maintaining the building and filling the church offices has fallen on a </w:t>
      </w:r>
      <w:r w:rsidR="00C15CF0">
        <w:rPr>
          <w:rFonts w:ascii="Calibri" w:eastAsia="Calibri" w:hAnsi="Calibri" w:cs="Calibri"/>
          <w:color w:val="000000" w:themeColor="text1"/>
        </w:rPr>
        <w:t xml:space="preserve">smaller number of people, who are beginning to feel tired. </w:t>
      </w:r>
      <w:r w:rsidR="00712949">
        <w:rPr>
          <w:rFonts w:ascii="Calibri" w:eastAsia="Calibri" w:hAnsi="Calibri" w:cs="Calibri"/>
          <w:color w:val="000000" w:themeColor="text1"/>
        </w:rPr>
        <w:t xml:space="preserve">The size of the building is not sustainable for </w:t>
      </w:r>
      <w:r w:rsidR="00D07906">
        <w:rPr>
          <w:rFonts w:ascii="Calibri" w:eastAsia="Calibri" w:hAnsi="Calibri" w:cs="Calibri"/>
          <w:color w:val="000000" w:themeColor="text1"/>
        </w:rPr>
        <w:t xml:space="preserve">a small congregation, and </w:t>
      </w:r>
      <w:r w:rsidR="00755354">
        <w:rPr>
          <w:rFonts w:ascii="Calibri" w:eastAsia="Calibri" w:hAnsi="Calibri" w:cs="Calibri"/>
          <w:color w:val="000000" w:themeColor="text1"/>
        </w:rPr>
        <w:t xml:space="preserve">the income of the church </w:t>
      </w:r>
      <w:r w:rsidR="00223607">
        <w:rPr>
          <w:rFonts w:ascii="Calibri" w:eastAsia="Calibri" w:hAnsi="Calibri" w:cs="Calibri"/>
          <w:color w:val="000000" w:themeColor="text1"/>
        </w:rPr>
        <w:t>in relation to assessment and maintenance costs</w:t>
      </w:r>
      <w:r w:rsidR="4E2DFF5A" w:rsidRPr="05A070E3">
        <w:rPr>
          <w:rFonts w:ascii="Calibri" w:eastAsia="Calibri" w:hAnsi="Calibri" w:cs="Calibri"/>
          <w:color w:val="000000" w:themeColor="text1"/>
        </w:rPr>
        <w:t xml:space="preserve"> mean that the church is no longer financially viable.</w:t>
      </w:r>
    </w:p>
    <w:p w14:paraId="4B53B0F0" w14:textId="5EA6BAFA" w:rsidR="4E2DFF5A" w:rsidRDefault="4E2DFF5A" w:rsidP="05A070E3">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color w:val="000000" w:themeColor="text1"/>
        </w:rPr>
        <w:t xml:space="preserve">         </w:t>
      </w:r>
      <w:r w:rsidR="007A12FD">
        <w:rPr>
          <w:rFonts w:ascii="Calibri" w:eastAsia="Calibri" w:hAnsi="Calibri" w:cs="Calibri"/>
          <w:color w:val="000000" w:themeColor="text1"/>
        </w:rPr>
        <w:t>T</w:t>
      </w:r>
      <w:r w:rsidRPr="05A070E3">
        <w:rPr>
          <w:rFonts w:ascii="Calibri" w:eastAsia="Calibri" w:hAnsi="Calibri" w:cs="Calibri"/>
          <w:color w:val="000000" w:themeColor="text1"/>
        </w:rPr>
        <w:t xml:space="preserve">he congregation are </w:t>
      </w:r>
      <w:r w:rsidR="007A12FD">
        <w:rPr>
          <w:rFonts w:ascii="Calibri" w:eastAsia="Calibri" w:hAnsi="Calibri" w:cs="Calibri"/>
          <w:color w:val="000000" w:themeColor="text1"/>
        </w:rPr>
        <w:t xml:space="preserve">exploring </w:t>
      </w:r>
      <w:r w:rsidRPr="05A070E3">
        <w:rPr>
          <w:rFonts w:ascii="Calibri" w:eastAsia="Calibri" w:hAnsi="Calibri" w:cs="Calibri"/>
          <w:color w:val="000000" w:themeColor="text1"/>
        </w:rPr>
        <w:t>maintain</w:t>
      </w:r>
      <w:r w:rsidR="007A12FD">
        <w:rPr>
          <w:rFonts w:ascii="Calibri" w:eastAsia="Calibri" w:hAnsi="Calibri" w:cs="Calibri"/>
          <w:color w:val="000000" w:themeColor="text1"/>
        </w:rPr>
        <w:t>ing</w:t>
      </w:r>
      <w:r w:rsidR="00731DC5">
        <w:rPr>
          <w:rFonts w:ascii="Calibri" w:eastAsia="Calibri" w:hAnsi="Calibri" w:cs="Calibri"/>
          <w:color w:val="000000" w:themeColor="text1"/>
        </w:rPr>
        <w:t xml:space="preserve"> worship</w:t>
      </w:r>
      <w:r w:rsidRPr="05A070E3">
        <w:rPr>
          <w:rFonts w:ascii="Calibri" w:eastAsia="Calibri" w:hAnsi="Calibri" w:cs="Calibri"/>
          <w:color w:val="000000" w:themeColor="text1"/>
        </w:rPr>
        <w:t xml:space="preserve"> fellowship together </w:t>
      </w:r>
      <w:r w:rsidR="00731DC5">
        <w:rPr>
          <w:rFonts w:ascii="Calibri" w:eastAsia="Calibri" w:hAnsi="Calibri" w:cs="Calibri"/>
          <w:color w:val="000000" w:themeColor="text1"/>
        </w:rPr>
        <w:t xml:space="preserve">while at the same time </w:t>
      </w:r>
      <w:r w:rsidR="00DE4ADC">
        <w:rPr>
          <w:rFonts w:ascii="Calibri" w:eastAsia="Calibri" w:hAnsi="Calibri" w:cs="Calibri"/>
          <w:color w:val="000000" w:themeColor="text1"/>
        </w:rPr>
        <w:t>become integrated in the life of another local church.</w:t>
      </w:r>
    </w:p>
    <w:p w14:paraId="00000025"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Calibri" w:eastAsia="Calibri" w:hAnsi="Calibri" w:cs="Calibri"/>
          <w:b/>
          <w:bCs/>
          <w:color w:val="000000" w:themeColor="text1"/>
        </w:rPr>
        <w:t>11.</w:t>
      </w:r>
      <w:r>
        <w:tab/>
      </w:r>
      <w:r w:rsidRPr="05A070E3">
        <w:rPr>
          <w:rFonts w:ascii="Calibri" w:eastAsia="Calibri" w:hAnsi="Calibri" w:cs="Calibri"/>
          <w:b/>
          <w:bCs/>
          <w:color w:val="000000" w:themeColor="text1"/>
        </w:rPr>
        <w:t>Who will offer Christian worship, mission and on-going pastoral care of the community?</w:t>
      </w:r>
    </w:p>
    <w:p w14:paraId="2C3AC839" w14:textId="7BC3CD9D" w:rsidR="05A070E3" w:rsidRDefault="3C9325E2" w:rsidP="00531B16">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b/>
          <w:bCs/>
          <w:color w:val="000000" w:themeColor="text1"/>
        </w:rPr>
        <w:t xml:space="preserve">          </w:t>
      </w:r>
      <w:r w:rsidRPr="05A070E3">
        <w:rPr>
          <w:rFonts w:ascii="Calibri" w:eastAsia="Calibri" w:hAnsi="Calibri" w:cs="Calibri"/>
          <w:color w:val="000000" w:themeColor="text1"/>
        </w:rPr>
        <w:t>Worship and pastoral care will continue to be offered to the congregation by the current minister</w:t>
      </w:r>
      <w:r w:rsidR="137F049F" w:rsidRPr="05A070E3">
        <w:rPr>
          <w:rFonts w:ascii="Calibri" w:eastAsia="Calibri" w:hAnsi="Calibri" w:cs="Calibri"/>
          <w:color w:val="000000" w:themeColor="text1"/>
        </w:rPr>
        <w:t xml:space="preserve">, who also has pastoral charge of Poppleton, </w:t>
      </w:r>
      <w:r w:rsidR="00260935">
        <w:rPr>
          <w:rFonts w:ascii="Calibri" w:eastAsia="Calibri" w:hAnsi="Calibri" w:cs="Calibri"/>
          <w:color w:val="000000" w:themeColor="text1"/>
        </w:rPr>
        <w:t xml:space="preserve">and </w:t>
      </w:r>
      <w:r w:rsidR="008E5A72">
        <w:rPr>
          <w:rFonts w:ascii="Calibri" w:eastAsia="Calibri" w:hAnsi="Calibri" w:cs="Calibri"/>
          <w:color w:val="000000" w:themeColor="text1"/>
        </w:rPr>
        <w:t xml:space="preserve">will be involved in leading any midweek worship arrangements made. </w:t>
      </w:r>
      <w:r w:rsidR="00805F5E">
        <w:rPr>
          <w:rFonts w:ascii="Calibri" w:eastAsia="Calibri" w:hAnsi="Calibri" w:cs="Calibri"/>
          <w:color w:val="000000" w:themeColor="text1"/>
        </w:rPr>
        <w:t xml:space="preserve">The minister of other churches </w:t>
      </w:r>
      <w:r w:rsidR="00577C2B">
        <w:rPr>
          <w:rFonts w:ascii="Calibri" w:eastAsia="Calibri" w:hAnsi="Calibri" w:cs="Calibri"/>
          <w:color w:val="000000" w:themeColor="text1"/>
        </w:rPr>
        <w:t>members may transfer to will also offer pastoral care and welcome.</w:t>
      </w:r>
    </w:p>
    <w:p w14:paraId="00000027" w14:textId="77777777" w:rsidR="00B5133C" w:rsidRDefault="001337A5"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Calibri" w:eastAsia="Calibri" w:hAnsi="Calibri" w:cs="Calibri"/>
          <w:b/>
          <w:bCs/>
          <w:color w:val="000000" w:themeColor="text1"/>
        </w:rPr>
        <w:t>12. </w:t>
      </w:r>
      <w:r>
        <w:tab/>
      </w:r>
      <w:r w:rsidRPr="05A070E3">
        <w:rPr>
          <w:rFonts w:ascii="Calibri" w:eastAsia="Calibri" w:hAnsi="Calibri" w:cs="Calibri"/>
          <w:b/>
          <w:bCs/>
          <w:color w:val="000000" w:themeColor="text1"/>
        </w:rPr>
        <w:t>What arrangements have been made for on-going pastoral care in the community?</w:t>
      </w:r>
    </w:p>
    <w:p w14:paraId="782F9E13" w14:textId="04632153" w:rsidR="1D5BB81B" w:rsidRDefault="1D5BB81B" w:rsidP="05A070E3">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b/>
          <w:bCs/>
          <w:color w:val="000000" w:themeColor="text1"/>
        </w:rPr>
        <w:t xml:space="preserve">        </w:t>
      </w:r>
      <w:r w:rsidR="02B5FC76" w:rsidRPr="05A070E3">
        <w:rPr>
          <w:rFonts w:ascii="Calibri" w:eastAsia="Calibri" w:hAnsi="Calibri" w:cs="Calibri"/>
          <w:b/>
          <w:bCs/>
          <w:color w:val="000000" w:themeColor="text1"/>
        </w:rPr>
        <w:t xml:space="preserve"> </w:t>
      </w:r>
      <w:r w:rsidR="00F36052">
        <w:rPr>
          <w:rFonts w:ascii="Calibri" w:eastAsia="Calibri" w:hAnsi="Calibri" w:cs="Calibri"/>
          <w:color w:val="000000" w:themeColor="text1"/>
        </w:rPr>
        <w:t xml:space="preserve">The current and other circuit ministers will be available for </w:t>
      </w:r>
      <w:r w:rsidR="005C2017">
        <w:rPr>
          <w:rFonts w:ascii="Calibri" w:eastAsia="Calibri" w:hAnsi="Calibri" w:cs="Calibri"/>
          <w:color w:val="000000" w:themeColor="text1"/>
        </w:rPr>
        <w:t>pastoral care in the community.</w:t>
      </w:r>
    </w:p>
    <w:p w14:paraId="00000029" w14:textId="77777777" w:rsidR="00B5133C" w:rsidRDefault="001337A5" w:rsidP="05A070E3">
      <w:pPr>
        <w:tabs>
          <w:tab w:val="left" w:pos="567"/>
        </w:tabs>
        <w:spacing w:before="240" w:after="240" w:line="240" w:lineRule="auto"/>
        <w:ind w:left="567" w:hanging="567"/>
        <w:jc w:val="both"/>
        <w:rPr>
          <w:rFonts w:ascii="Calibri" w:eastAsia="Calibri" w:hAnsi="Calibri" w:cs="Calibri"/>
          <w:b/>
          <w:bCs/>
          <w:color w:val="000000"/>
        </w:rPr>
      </w:pPr>
      <w:r w:rsidRPr="05A070E3">
        <w:rPr>
          <w:rFonts w:ascii="Calibri" w:eastAsia="Calibri" w:hAnsi="Calibri" w:cs="Calibri"/>
          <w:b/>
          <w:bCs/>
          <w:color w:val="000000" w:themeColor="text1"/>
        </w:rPr>
        <w:t>13.</w:t>
      </w:r>
      <w:r w:rsidRPr="05A070E3">
        <w:rPr>
          <w:rFonts w:ascii="Calibri" w:eastAsia="Calibri" w:hAnsi="Calibri" w:cs="Calibri"/>
          <w:b/>
          <w:bCs/>
          <w:i/>
          <w:iCs/>
          <w:color w:val="000000" w:themeColor="text1"/>
        </w:rPr>
        <w:t> </w:t>
      </w:r>
      <w:r>
        <w:tab/>
      </w:r>
      <w:r w:rsidRPr="05A070E3">
        <w:rPr>
          <w:rFonts w:ascii="Calibri" w:eastAsia="Calibri" w:hAnsi="Calibri" w:cs="Calibri"/>
          <w:b/>
          <w:bCs/>
          <w:color w:val="000000" w:themeColor="text1"/>
        </w:rPr>
        <w:t>Have discussions taken place with other denominations in order to maintain a Christian presence in the locality and what was the outcome?</w:t>
      </w:r>
    </w:p>
    <w:p w14:paraId="2EEA15FA" w14:textId="04BDC5A5" w:rsidR="592294E6" w:rsidRDefault="592294E6" w:rsidP="05A070E3">
      <w:pPr>
        <w:tabs>
          <w:tab w:val="left" w:pos="567"/>
        </w:tabs>
        <w:spacing w:before="240" w:after="240" w:line="240" w:lineRule="auto"/>
        <w:ind w:left="567" w:hanging="567"/>
        <w:rPr>
          <w:rFonts w:ascii="Calibri" w:eastAsia="Calibri" w:hAnsi="Calibri" w:cs="Calibri"/>
          <w:color w:val="000000" w:themeColor="text1"/>
        </w:rPr>
      </w:pPr>
      <w:r w:rsidRPr="05A070E3">
        <w:rPr>
          <w:rFonts w:ascii="Calibri" w:eastAsia="Calibri" w:hAnsi="Calibri" w:cs="Calibri"/>
          <w:b/>
          <w:bCs/>
          <w:color w:val="000000" w:themeColor="text1"/>
        </w:rPr>
        <w:t xml:space="preserve">      </w:t>
      </w:r>
      <w:r w:rsidR="3B6BADA1" w:rsidRPr="05A070E3">
        <w:rPr>
          <w:rFonts w:ascii="Calibri" w:eastAsia="Calibri" w:hAnsi="Calibri" w:cs="Calibri"/>
          <w:b/>
          <w:bCs/>
          <w:color w:val="000000" w:themeColor="text1"/>
        </w:rPr>
        <w:t xml:space="preserve">    </w:t>
      </w:r>
      <w:r w:rsidRPr="05A070E3">
        <w:rPr>
          <w:rFonts w:ascii="Calibri" w:eastAsia="Calibri" w:hAnsi="Calibri" w:cs="Calibri"/>
          <w:b/>
          <w:bCs/>
          <w:color w:val="000000" w:themeColor="text1"/>
        </w:rPr>
        <w:t xml:space="preserve"> </w:t>
      </w:r>
      <w:r w:rsidRPr="05A070E3">
        <w:rPr>
          <w:rFonts w:ascii="Calibri" w:eastAsia="Calibri" w:hAnsi="Calibri" w:cs="Calibri"/>
          <w:color w:val="000000" w:themeColor="text1"/>
        </w:rPr>
        <w:t>A</w:t>
      </w:r>
      <w:r w:rsidR="42AADD7C" w:rsidRPr="05A070E3">
        <w:rPr>
          <w:rFonts w:ascii="Calibri" w:eastAsia="Calibri" w:hAnsi="Calibri" w:cs="Calibri"/>
          <w:color w:val="000000" w:themeColor="text1"/>
        </w:rPr>
        <w:t>n</w:t>
      </w:r>
      <w:r w:rsidRPr="05A070E3">
        <w:rPr>
          <w:rFonts w:ascii="Calibri" w:eastAsia="Calibri" w:hAnsi="Calibri" w:cs="Calibri"/>
          <w:color w:val="000000" w:themeColor="text1"/>
        </w:rPr>
        <w:t xml:space="preserve"> initial conversation has been held with the </w:t>
      </w:r>
      <w:r w:rsidR="00B254DF">
        <w:rPr>
          <w:rFonts w:ascii="Calibri" w:eastAsia="Calibri" w:hAnsi="Calibri" w:cs="Calibri"/>
          <w:color w:val="000000" w:themeColor="text1"/>
        </w:rPr>
        <w:t xml:space="preserve">vicar of Clifton Parish Church regarding the closure of the Methodist Church </w:t>
      </w:r>
      <w:r w:rsidR="00790421">
        <w:rPr>
          <w:rFonts w:ascii="Calibri" w:eastAsia="Calibri" w:hAnsi="Calibri" w:cs="Calibri"/>
          <w:color w:val="000000" w:themeColor="text1"/>
        </w:rPr>
        <w:t xml:space="preserve">and the possible </w:t>
      </w:r>
      <w:r w:rsidR="00CF41F3">
        <w:rPr>
          <w:rFonts w:ascii="Calibri" w:eastAsia="Calibri" w:hAnsi="Calibri" w:cs="Calibri"/>
          <w:color w:val="000000" w:themeColor="text1"/>
        </w:rPr>
        <w:t xml:space="preserve">transferring of local members who do not have transport. </w:t>
      </w:r>
      <w:r w:rsidR="00DF7046">
        <w:rPr>
          <w:rFonts w:ascii="Calibri" w:eastAsia="Calibri" w:hAnsi="Calibri" w:cs="Calibri"/>
          <w:color w:val="000000" w:themeColor="text1"/>
        </w:rPr>
        <w:t xml:space="preserve">An invitation to the members has also been made to consider the LEP at Clifton Moor as </w:t>
      </w:r>
      <w:r w:rsidR="00903D9F">
        <w:rPr>
          <w:rFonts w:ascii="Calibri" w:eastAsia="Calibri" w:hAnsi="Calibri" w:cs="Calibri"/>
          <w:color w:val="000000" w:themeColor="text1"/>
        </w:rPr>
        <w:t xml:space="preserve">a spiritual home. </w:t>
      </w:r>
    </w:p>
    <w:p w14:paraId="54A77CCB" w14:textId="07052B62" w:rsidR="00903D9F" w:rsidRDefault="00903D9F" w:rsidP="05A070E3">
      <w:pPr>
        <w:tabs>
          <w:tab w:val="left" w:pos="567"/>
        </w:tabs>
        <w:spacing w:before="240" w:after="240" w:line="240" w:lineRule="auto"/>
        <w:ind w:left="567" w:hanging="567"/>
        <w:rPr>
          <w:rFonts w:ascii="Calibri" w:eastAsia="Calibri" w:hAnsi="Calibri" w:cs="Calibri"/>
          <w:color w:val="000000" w:themeColor="text1"/>
        </w:rPr>
      </w:pPr>
      <w:r>
        <w:rPr>
          <w:rFonts w:ascii="Calibri" w:eastAsia="Calibri" w:hAnsi="Calibri" w:cs="Calibri"/>
          <w:color w:val="000000" w:themeColor="text1"/>
        </w:rPr>
        <w:t xml:space="preserve">          A conversation will also be s</w:t>
      </w:r>
      <w:r w:rsidR="00995718">
        <w:rPr>
          <w:rFonts w:ascii="Calibri" w:eastAsia="Calibri" w:hAnsi="Calibri" w:cs="Calibri"/>
          <w:color w:val="000000" w:themeColor="text1"/>
        </w:rPr>
        <w:t>et up with St Lukes, another local Anglican Church</w:t>
      </w:r>
      <w:r w:rsidR="00A71AD9">
        <w:rPr>
          <w:rFonts w:ascii="Calibri" w:eastAsia="Calibri" w:hAnsi="Calibri" w:cs="Calibri"/>
          <w:color w:val="000000" w:themeColor="text1"/>
        </w:rPr>
        <w:t>, which already has some links with the Methodist church through foodbank and prayer walks.</w:t>
      </w:r>
    </w:p>
    <w:p w14:paraId="0B46A0B7" w14:textId="1AFAC786" w:rsidR="00520F9B" w:rsidRPr="00520F9B" w:rsidRDefault="001337A5" w:rsidP="00520F9B">
      <w:pPr>
        <w:tabs>
          <w:tab w:val="left" w:pos="567"/>
        </w:tabs>
        <w:spacing w:before="240" w:after="240" w:line="240" w:lineRule="auto"/>
        <w:ind w:left="567" w:hanging="567"/>
        <w:jc w:val="both"/>
        <w:rPr>
          <w:rFonts w:asciiTheme="majorHAnsi" w:eastAsia="Calibri" w:hAnsiTheme="majorHAnsi" w:cstheme="majorHAnsi"/>
          <w:b/>
          <w:color w:val="000000"/>
        </w:rPr>
      </w:pPr>
      <w:r w:rsidRPr="05A070E3">
        <w:rPr>
          <w:rFonts w:ascii="Calibri" w:eastAsia="Calibri" w:hAnsi="Calibri" w:cs="Calibri"/>
          <w:b/>
          <w:bCs/>
          <w:color w:val="000000" w:themeColor="text1"/>
        </w:rPr>
        <w:t>14.  </w:t>
      </w:r>
      <w:r>
        <w:tab/>
      </w:r>
      <w:r w:rsidR="00520F9B" w:rsidRPr="05A070E3">
        <w:rPr>
          <w:rFonts w:asciiTheme="majorHAnsi" w:hAnsiTheme="majorHAnsi" w:cstheme="majorBidi"/>
          <w:b/>
          <w:bCs/>
          <w:color w:val="000000" w:themeColor="text1"/>
        </w:rPr>
        <w:t xml:space="preserve">Has the church council </w:t>
      </w:r>
      <w:r w:rsidR="00D11FC5" w:rsidRPr="05A070E3">
        <w:rPr>
          <w:rFonts w:asciiTheme="majorHAnsi" w:hAnsiTheme="majorHAnsi" w:cstheme="majorBidi"/>
          <w:b/>
          <w:bCs/>
          <w:color w:val="000000" w:themeColor="text1"/>
        </w:rPr>
        <w:t>made and recorded decisions with regard to the transfer of its assets (including TMCP funds, other funds held locally, and buildings)?</w:t>
      </w:r>
    </w:p>
    <w:p w14:paraId="04B728CD" w14:textId="74041A4C" w:rsidR="0389D91A" w:rsidRDefault="0389D91A" w:rsidP="05A070E3">
      <w:pPr>
        <w:tabs>
          <w:tab w:val="left" w:pos="567"/>
        </w:tabs>
        <w:spacing w:before="240" w:after="240" w:line="240" w:lineRule="auto"/>
        <w:ind w:left="567" w:hanging="567"/>
        <w:jc w:val="both"/>
        <w:rPr>
          <w:rFonts w:asciiTheme="majorHAnsi" w:hAnsiTheme="majorHAnsi" w:cstheme="majorBidi"/>
          <w:color w:val="000000" w:themeColor="text1"/>
        </w:rPr>
      </w:pPr>
      <w:r w:rsidRPr="05A070E3">
        <w:rPr>
          <w:rFonts w:asciiTheme="majorHAnsi" w:hAnsiTheme="majorHAnsi" w:cstheme="majorBidi"/>
          <w:b/>
          <w:bCs/>
          <w:color w:val="000000" w:themeColor="text1"/>
        </w:rPr>
        <w:t xml:space="preserve">         </w:t>
      </w:r>
      <w:r w:rsidRPr="05A070E3">
        <w:rPr>
          <w:rFonts w:asciiTheme="majorHAnsi" w:hAnsiTheme="majorHAnsi" w:cstheme="majorBidi"/>
          <w:color w:val="000000" w:themeColor="text1"/>
        </w:rPr>
        <w:t>At present, the church council has recorded its decision to cease to worship and close the building. This decision is now to be taken to the Circuit Council for approval.</w:t>
      </w:r>
    </w:p>
    <w:p w14:paraId="0000002B" w14:textId="2B05C1C2" w:rsidR="00B5133C" w:rsidRDefault="00520F9B"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Theme="majorHAnsi" w:eastAsia="Calibri" w:hAnsiTheme="majorHAnsi" w:cstheme="majorBidi"/>
          <w:b/>
          <w:bCs/>
          <w:color w:val="000000" w:themeColor="text1"/>
        </w:rPr>
        <w:lastRenderedPageBreak/>
        <w:t>15.</w:t>
      </w:r>
      <w:r>
        <w:tab/>
      </w:r>
      <w:r w:rsidR="001337A5" w:rsidRPr="05A070E3">
        <w:rPr>
          <w:rFonts w:ascii="Calibri" w:eastAsia="Calibri" w:hAnsi="Calibri" w:cs="Calibri"/>
          <w:b/>
          <w:bCs/>
          <w:color w:val="000000" w:themeColor="text1"/>
        </w:rPr>
        <w:t>What is to happen to the building? If it is to be sold, how will the proceeds of the sale be used to promote an effective presence in the community the Church once served?</w:t>
      </w:r>
    </w:p>
    <w:p w14:paraId="7B013A52" w14:textId="0D4A0877" w:rsidR="0D1D395C" w:rsidRDefault="0D1D395C" w:rsidP="05A070E3">
      <w:pPr>
        <w:tabs>
          <w:tab w:val="left" w:pos="567"/>
        </w:tabs>
        <w:spacing w:before="240" w:after="240" w:line="240" w:lineRule="auto"/>
        <w:ind w:left="567" w:hanging="567"/>
        <w:jc w:val="both"/>
        <w:rPr>
          <w:rFonts w:ascii="Calibri" w:eastAsia="Calibri" w:hAnsi="Calibri" w:cs="Calibri"/>
          <w:color w:val="000000" w:themeColor="text1"/>
        </w:rPr>
      </w:pPr>
      <w:r w:rsidRPr="05A070E3">
        <w:rPr>
          <w:rFonts w:ascii="Calibri" w:eastAsia="Calibri" w:hAnsi="Calibri" w:cs="Calibri"/>
          <w:b/>
          <w:bCs/>
          <w:color w:val="000000" w:themeColor="text1"/>
        </w:rPr>
        <w:t xml:space="preserve">          </w:t>
      </w:r>
      <w:r w:rsidRPr="05A070E3">
        <w:rPr>
          <w:rFonts w:ascii="Calibri" w:eastAsia="Calibri" w:hAnsi="Calibri" w:cs="Calibri"/>
          <w:color w:val="000000" w:themeColor="text1"/>
        </w:rPr>
        <w:t>The intention is for the building to be sold</w:t>
      </w:r>
      <w:r w:rsidR="009E2A45">
        <w:rPr>
          <w:rFonts w:ascii="Calibri" w:eastAsia="Calibri" w:hAnsi="Calibri" w:cs="Calibri"/>
          <w:color w:val="000000" w:themeColor="text1"/>
        </w:rPr>
        <w:t xml:space="preserve"> with the preferred buyer </w:t>
      </w:r>
      <w:r w:rsidR="0082656F">
        <w:rPr>
          <w:rFonts w:ascii="Calibri" w:eastAsia="Calibri" w:hAnsi="Calibri" w:cs="Calibri"/>
          <w:color w:val="000000" w:themeColor="text1"/>
        </w:rPr>
        <w:t>being St Peter’s School, who are the neighbouring property</w:t>
      </w:r>
      <w:r w:rsidR="008C7399">
        <w:rPr>
          <w:rFonts w:ascii="Calibri" w:eastAsia="Calibri" w:hAnsi="Calibri" w:cs="Calibri"/>
          <w:color w:val="000000" w:themeColor="text1"/>
        </w:rPr>
        <w:t>, so that the premises may benefit the community.</w:t>
      </w:r>
      <w:r w:rsidR="00FB52A9">
        <w:rPr>
          <w:rFonts w:ascii="Calibri" w:eastAsia="Calibri" w:hAnsi="Calibri" w:cs="Calibri"/>
          <w:color w:val="000000" w:themeColor="text1"/>
        </w:rPr>
        <w:t xml:space="preserve"> It is hoped that some of the proceeds can go towards hiring a hall for the current</w:t>
      </w:r>
      <w:r w:rsidR="006369AB">
        <w:rPr>
          <w:rFonts w:ascii="Calibri" w:eastAsia="Calibri" w:hAnsi="Calibri" w:cs="Calibri"/>
          <w:color w:val="000000" w:themeColor="text1"/>
        </w:rPr>
        <w:t xml:space="preserve"> congregation to continue worship and fellowship together, and </w:t>
      </w:r>
      <w:r w:rsidR="00D16D43">
        <w:rPr>
          <w:rFonts w:ascii="Calibri" w:eastAsia="Calibri" w:hAnsi="Calibri" w:cs="Calibri"/>
          <w:color w:val="000000" w:themeColor="text1"/>
        </w:rPr>
        <w:t>to circuit work and witness in the city centre area.</w:t>
      </w:r>
    </w:p>
    <w:p w14:paraId="00000031" w14:textId="6C40ACA4" w:rsidR="00B5133C" w:rsidRPr="0067676F" w:rsidRDefault="001337A5" w:rsidP="00520F9B">
      <w:pPr>
        <w:tabs>
          <w:tab w:val="left" w:pos="567"/>
        </w:tabs>
        <w:spacing w:before="240" w:after="240" w:line="240" w:lineRule="auto"/>
        <w:ind w:left="567" w:hanging="567"/>
        <w:jc w:val="both"/>
        <w:rPr>
          <w:rFonts w:ascii="Calibri" w:eastAsia="Calibri" w:hAnsi="Calibri" w:cs="Calibri"/>
          <w:b/>
          <w:color w:val="000000"/>
        </w:rPr>
      </w:pPr>
      <w:r w:rsidRPr="05A070E3">
        <w:rPr>
          <w:rFonts w:ascii="Calibri" w:eastAsia="Calibri" w:hAnsi="Calibri" w:cs="Calibri"/>
          <w:b/>
          <w:bCs/>
          <w:color w:val="000000" w:themeColor="text1"/>
        </w:rPr>
        <w:t>1</w:t>
      </w:r>
      <w:r w:rsidR="0060343C" w:rsidRPr="05A070E3">
        <w:rPr>
          <w:rFonts w:ascii="Calibri" w:eastAsia="Calibri" w:hAnsi="Calibri" w:cs="Calibri"/>
          <w:b/>
          <w:bCs/>
          <w:color w:val="000000" w:themeColor="text1"/>
        </w:rPr>
        <w:t>6</w:t>
      </w:r>
      <w:r w:rsidRPr="05A070E3">
        <w:rPr>
          <w:rFonts w:ascii="Calibri" w:eastAsia="Calibri" w:hAnsi="Calibri" w:cs="Calibri"/>
          <w:b/>
          <w:bCs/>
          <w:color w:val="000000" w:themeColor="text1"/>
        </w:rPr>
        <w:t>.   </w:t>
      </w:r>
      <w:r>
        <w:tab/>
      </w:r>
      <w:r w:rsidRPr="05A070E3">
        <w:rPr>
          <w:rFonts w:ascii="Calibri" w:eastAsia="Calibri" w:hAnsi="Calibri" w:cs="Calibri"/>
          <w:b/>
          <w:bCs/>
          <w:color w:val="000000" w:themeColor="text1"/>
        </w:rPr>
        <w:t>Has the District Archivist been consulted regarding records and artefacts and records that might need to be conserved?</w:t>
      </w:r>
    </w:p>
    <w:p w14:paraId="722DD4CA" w14:textId="1543144C" w:rsidR="05A070E3" w:rsidRPr="00E013D0" w:rsidRDefault="00D16D43" w:rsidP="05A070E3">
      <w:pPr>
        <w:tabs>
          <w:tab w:val="left" w:pos="567"/>
        </w:tabs>
        <w:spacing w:before="240" w:after="240" w:line="240" w:lineRule="auto"/>
        <w:ind w:left="567" w:hanging="567"/>
        <w:jc w:val="both"/>
        <w:rPr>
          <w:rFonts w:ascii="Calibri" w:eastAsia="Calibri" w:hAnsi="Calibri" w:cs="Calibri"/>
          <w:color w:val="000000" w:themeColor="text1"/>
        </w:rPr>
      </w:pPr>
      <w:r>
        <w:rPr>
          <w:rFonts w:ascii="Calibri" w:eastAsia="Calibri" w:hAnsi="Calibri" w:cs="Calibri"/>
          <w:b/>
          <w:bCs/>
          <w:color w:val="000000" w:themeColor="text1"/>
        </w:rPr>
        <w:t xml:space="preserve">        </w:t>
      </w:r>
      <w:r w:rsidRPr="00E013D0">
        <w:rPr>
          <w:rFonts w:ascii="Calibri" w:eastAsia="Calibri" w:hAnsi="Calibri" w:cs="Calibri"/>
          <w:color w:val="000000" w:themeColor="text1"/>
        </w:rPr>
        <w:t xml:space="preserve">  </w:t>
      </w:r>
      <w:r w:rsidR="00B711EA" w:rsidRPr="00E013D0">
        <w:rPr>
          <w:rFonts w:ascii="Calibri" w:eastAsia="Calibri" w:hAnsi="Calibri" w:cs="Calibri"/>
          <w:color w:val="000000" w:themeColor="text1"/>
        </w:rPr>
        <w:t xml:space="preserve">The circuit archivist has been informed and offered </w:t>
      </w:r>
      <w:r w:rsidR="00E013D0" w:rsidRPr="00E013D0">
        <w:rPr>
          <w:rFonts w:ascii="Calibri" w:eastAsia="Calibri" w:hAnsi="Calibri" w:cs="Calibri"/>
          <w:color w:val="000000" w:themeColor="text1"/>
        </w:rPr>
        <w:t>help in this area.</w:t>
      </w:r>
    </w:p>
    <w:p w14:paraId="49FD6D18" w14:textId="27FFEA89" w:rsidR="05A070E3" w:rsidRDefault="05A070E3" w:rsidP="05A070E3">
      <w:pPr>
        <w:tabs>
          <w:tab w:val="left" w:pos="567"/>
        </w:tabs>
        <w:spacing w:before="240" w:after="240" w:line="240" w:lineRule="auto"/>
        <w:ind w:left="567" w:hanging="567"/>
        <w:jc w:val="both"/>
        <w:rPr>
          <w:rFonts w:ascii="Calibri" w:eastAsia="Calibri" w:hAnsi="Calibri" w:cs="Calibri"/>
          <w:b/>
          <w:bCs/>
          <w:color w:val="000000" w:themeColor="text1"/>
        </w:rPr>
      </w:pPr>
    </w:p>
    <w:sectPr w:rsidR="05A070E3" w:rsidSect="00520F9B">
      <w:headerReference w:type="default" r:id="rId6"/>
      <w:footerReference w:type="default" r:id="rId7"/>
      <w:pgSz w:w="11901" w:h="16817"/>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F29B" w14:textId="77777777" w:rsidR="00D3589C" w:rsidRDefault="00D3589C">
      <w:pPr>
        <w:spacing w:after="0" w:line="240" w:lineRule="auto"/>
      </w:pPr>
      <w:r>
        <w:separator/>
      </w:r>
    </w:p>
  </w:endnote>
  <w:endnote w:type="continuationSeparator" w:id="0">
    <w:p w14:paraId="1FB9E8B4" w14:textId="77777777" w:rsidR="00D3589C" w:rsidRDefault="00D3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1B46" w14:textId="77777777" w:rsidR="00520F9B" w:rsidRDefault="00125699" w:rsidP="00125699">
    <w:pPr>
      <w:tabs>
        <w:tab w:val="left" w:pos="567"/>
      </w:tabs>
      <w:spacing w:after="0" w:line="240" w:lineRule="auto"/>
      <w:ind w:left="425" w:hanging="425"/>
      <w:jc w:val="center"/>
      <w:rPr>
        <w:rFonts w:ascii="Calibri" w:eastAsia="Calibri" w:hAnsi="Calibri" w:cs="Calibri"/>
        <w:i/>
        <w:iCs/>
        <w:color w:val="000000"/>
        <w:sz w:val="21"/>
        <w:szCs w:val="21"/>
      </w:rPr>
    </w:pPr>
    <w:r w:rsidRPr="00520F9B">
      <w:rPr>
        <w:rFonts w:ascii="Calibri" w:eastAsia="Calibri" w:hAnsi="Calibri" w:cs="Calibri"/>
        <w:i/>
        <w:iCs/>
        <w:color w:val="000000"/>
        <w:sz w:val="21"/>
        <w:szCs w:val="21"/>
      </w:rPr>
      <w:t>Once Circuit Meeting permission has been given, please send this</w:t>
    </w:r>
    <w:r w:rsidR="0067676F" w:rsidRPr="00520F9B">
      <w:rPr>
        <w:rFonts w:ascii="Calibri" w:eastAsia="Calibri" w:hAnsi="Calibri" w:cs="Calibri"/>
        <w:i/>
        <w:iCs/>
        <w:color w:val="000000"/>
        <w:sz w:val="21"/>
        <w:szCs w:val="21"/>
      </w:rPr>
      <w:t xml:space="preserve"> form to </w:t>
    </w:r>
    <w:r w:rsidR="00520F9B" w:rsidRPr="00520F9B">
      <w:rPr>
        <w:rFonts w:ascii="Calibri" w:eastAsia="Calibri" w:hAnsi="Calibri" w:cs="Calibri"/>
        <w:i/>
        <w:iCs/>
        <w:color w:val="000000"/>
        <w:sz w:val="21"/>
        <w:szCs w:val="21"/>
      </w:rPr>
      <w:t>the</w:t>
    </w:r>
    <w:r w:rsidR="0067676F" w:rsidRPr="00520F9B">
      <w:rPr>
        <w:rFonts w:ascii="Calibri" w:eastAsia="Calibri" w:hAnsi="Calibri" w:cs="Calibri"/>
        <w:i/>
        <w:iCs/>
        <w:color w:val="000000"/>
        <w:sz w:val="21"/>
        <w:szCs w:val="21"/>
      </w:rPr>
      <w:t xml:space="preserve"> District Office</w:t>
    </w:r>
    <w:r w:rsidR="00520F9B" w:rsidRPr="00520F9B">
      <w:rPr>
        <w:rFonts w:ascii="Calibri" w:eastAsia="Calibri" w:hAnsi="Calibri" w:cs="Calibri"/>
        <w:i/>
        <w:iCs/>
        <w:color w:val="000000"/>
        <w:sz w:val="21"/>
        <w:szCs w:val="21"/>
      </w:rPr>
      <w:t xml:space="preserve"> </w:t>
    </w:r>
    <w:hyperlink r:id="rId1" w:history="1">
      <w:r w:rsidR="00520F9B" w:rsidRPr="00520F9B">
        <w:rPr>
          <w:rStyle w:val="Hyperlink"/>
          <w:rFonts w:ascii="Calibri" w:eastAsia="Calibri" w:hAnsi="Calibri" w:cs="Calibri"/>
          <w:i/>
          <w:iCs/>
          <w:sz w:val="21"/>
          <w:szCs w:val="21"/>
        </w:rPr>
        <w:t>admin@yorkshirenemethodist.org</w:t>
      </w:r>
    </w:hyperlink>
    <w:r w:rsidR="00520F9B" w:rsidRPr="00520F9B">
      <w:rPr>
        <w:rFonts w:ascii="Calibri" w:eastAsia="Calibri" w:hAnsi="Calibri" w:cs="Calibri"/>
        <w:i/>
        <w:iCs/>
        <w:color w:val="000000"/>
        <w:sz w:val="21"/>
        <w:szCs w:val="21"/>
      </w:rPr>
      <w:t xml:space="preserve"> </w:t>
    </w:r>
    <w:r w:rsidR="0067676F" w:rsidRPr="00520F9B">
      <w:rPr>
        <w:rFonts w:ascii="Calibri" w:eastAsia="Calibri" w:hAnsi="Calibri" w:cs="Calibri"/>
        <w:i/>
        <w:iCs/>
        <w:color w:val="000000"/>
        <w:sz w:val="21"/>
        <w:szCs w:val="21"/>
      </w:rPr>
      <w:t>.</w:t>
    </w:r>
    <w:r w:rsidRPr="00520F9B">
      <w:rPr>
        <w:rFonts w:ascii="Calibri" w:eastAsia="Calibri" w:hAnsi="Calibri" w:cs="Calibri"/>
        <w:i/>
        <w:iCs/>
        <w:color w:val="000000"/>
        <w:sz w:val="21"/>
        <w:szCs w:val="21"/>
      </w:rPr>
      <w:t xml:space="preserve"> </w:t>
    </w:r>
    <w:r w:rsidR="0067676F" w:rsidRPr="00520F9B">
      <w:rPr>
        <w:rFonts w:ascii="Calibri" w:eastAsia="Calibri" w:hAnsi="Calibri" w:cs="Calibri"/>
        <w:i/>
        <w:iCs/>
        <w:color w:val="000000"/>
        <w:sz w:val="21"/>
        <w:szCs w:val="21"/>
      </w:rPr>
      <w:t xml:space="preserve">Permission will be considered at the </w:t>
    </w:r>
    <w:r w:rsidRPr="00520F9B">
      <w:rPr>
        <w:rFonts w:ascii="Calibri" w:eastAsia="Calibri" w:hAnsi="Calibri" w:cs="Calibri"/>
        <w:i/>
        <w:iCs/>
        <w:color w:val="000000"/>
        <w:sz w:val="21"/>
        <w:szCs w:val="21"/>
      </w:rPr>
      <w:t xml:space="preserve">next </w:t>
    </w:r>
    <w:r w:rsidR="0067676F" w:rsidRPr="00520F9B">
      <w:rPr>
        <w:rFonts w:ascii="Calibri" w:eastAsia="Calibri" w:hAnsi="Calibri" w:cs="Calibri"/>
        <w:i/>
        <w:iCs/>
        <w:color w:val="000000"/>
        <w:sz w:val="21"/>
        <w:szCs w:val="21"/>
      </w:rPr>
      <w:t xml:space="preserve">District Leadership Team (on behalf of the District Policy Committee), </w:t>
    </w:r>
  </w:p>
  <w:p w14:paraId="138E86C0" w14:textId="6647F9D6" w:rsidR="0067676F" w:rsidRPr="0067676F" w:rsidRDefault="0067676F" w:rsidP="00125699">
    <w:pPr>
      <w:tabs>
        <w:tab w:val="left" w:pos="567"/>
      </w:tabs>
      <w:spacing w:after="0" w:line="240" w:lineRule="auto"/>
      <w:ind w:left="425" w:hanging="425"/>
      <w:jc w:val="center"/>
      <w:rPr>
        <w:rFonts w:ascii="Calibri" w:eastAsia="Calibri" w:hAnsi="Calibri" w:cs="Calibri"/>
        <w:i/>
        <w:iCs/>
        <w:color w:val="000000"/>
        <w:sz w:val="22"/>
        <w:szCs w:val="22"/>
      </w:rPr>
    </w:pPr>
    <w:r w:rsidRPr="00520F9B">
      <w:rPr>
        <w:rFonts w:ascii="Calibri" w:eastAsia="Calibri" w:hAnsi="Calibri" w:cs="Calibri"/>
        <w:i/>
        <w:iCs/>
        <w:color w:val="000000"/>
        <w:sz w:val="21"/>
        <w:szCs w:val="21"/>
      </w:rPr>
      <w:t>and from there a recommendation to the next Synod can be made</w:t>
    </w:r>
    <w:r w:rsidRPr="0067676F">
      <w:rPr>
        <w:rFonts w:ascii="Calibri" w:eastAsia="Calibri" w:hAnsi="Calibri" w:cs="Calibri"/>
        <w:i/>
        <w:iCs/>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01F86" w14:textId="77777777" w:rsidR="00D3589C" w:rsidRDefault="00D3589C">
      <w:pPr>
        <w:spacing w:after="0" w:line="240" w:lineRule="auto"/>
      </w:pPr>
      <w:r>
        <w:separator/>
      </w:r>
    </w:p>
  </w:footnote>
  <w:footnote w:type="continuationSeparator" w:id="0">
    <w:p w14:paraId="40817B4A" w14:textId="77777777" w:rsidR="00D3589C" w:rsidRDefault="00D3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27EF061D" w:rsidR="00B5133C" w:rsidRPr="0067676F" w:rsidRDefault="001337A5" w:rsidP="00520F9B">
    <w:pPr>
      <w:pStyle w:val="Heading1"/>
      <w:jc w:val="center"/>
      <w:rPr>
        <w:b/>
      </w:rPr>
    </w:pPr>
    <w:r>
      <w:rPr>
        <w:b/>
      </w:rPr>
      <w:t>Permission to Cease Worship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3C"/>
    <w:rsid w:val="000D7E0D"/>
    <w:rsid w:val="00125699"/>
    <w:rsid w:val="001337A5"/>
    <w:rsid w:val="001C6974"/>
    <w:rsid w:val="001C6B71"/>
    <w:rsid w:val="00223607"/>
    <w:rsid w:val="002271BD"/>
    <w:rsid w:val="00260935"/>
    <w:rsid w:val="0029D225"/>
    <w:rsid w:val="00324012"/>
    <w:rsid w:val="00394862"/>
    <w:rsid w:val="00441689"/>
    <w:rsid w:val="00501932"/>
    <w:rsid w:val="00510ED5"/>
    <w:rsid w:val="00520F9B"/>
    <w:rsid w:val="00531B16"/>
    <w:rsid w:val="00543354"/>
    <w:rsid w:val="00571E6E"/>
    <w:rsid w:val="00575752"/>
    <w:rsid w:val="00577C2B"/>
    <w:rsid w:val="005C2017"/>
    <w:rsid w:val="005C2B4B"/>
    <w:rsid w:val="0060343C"/>
    <w:rsid w:val="006369AB"/>
    <w:rsid w:val="00642AC0"/>
    <w:rsid w:val="006509F2"/>
    <w:rsid w:val="0067676F"/>
    <w:rsid w:val="006A2C92"/>
    <w:rsid w:val="006A441D"/>
    <w:rsid w:val="00700707"/>
    <w:rsid w:val="00712949"/>
    <w:rsid w:val="0071452C"/>
    <w:rsid w:val="00715E92"/>
    <w:rsid w:val="00731DC5"/>
    <w:rsid w:val="00755354"/>
    <w:rsid w:val="00790421"/>
    <w:rsid w:val="00791953"/>
    <w:rsid w:val="007A12FD"/>
    <w:rsid w:val="007A2183"/>
    <w:rsid w:val="007A23BE"/>
    <w:rsid w:val="00805F5E"/>
    <w:rsid w:val="0082656F"/>
    <w:rsid w:val="0085E607"/>
    <w:rsid w:val="008A6EF9"/>
    <w:rsid w:val="008C7399"/>
    <w:rsid w:val="008D1AB3"/>
    <w:rsid w:val="008D4B8A"/>
    <w:rsid w:val="008E5A72"/>
    <w:rsid w:val="00903D9F"/>
    <w:rsid w:val="0092047A"/>
    <w:rsid w:val="009279A2"/>
    <w:rsid w:val="009879BC"/>
    <w:rsid w:val="00995718"/>
    <w:rsid w:val="009E2A45"/>
    <w:rsid w:val="009F7834"/>
    <w:rsid w:val="00A71AD9"/>
    <w:rsid w:val="00A83EB2"/>
    <w:rsid w:val="00AE4281"/>
    <w:rsid w:val="00B254DF"/>
    <w:rsid w:val="00B5133C"/>
    <w:rsid w:val="00B711EA"/>
    <w:rsid w:val="00B91C21"/>
    <w:rsid w:val="00BD7CC5"/>
    <w:rsid w:val="00C15CF0"/>
    <w:rsid w:val="00C34F74"/>
    <w:rsid w:val="00C47208"/>
    <w:rsid w:val="00C92186"/>
    <w:rsid w:val="00CC14B6"/>
    <w:rsid w:val="00CF12FE"/>
    <w:rsid w:val="00CF41F3"/>
    <w:rsid w:val="00D07906"/>
    <w:rsid w:val="00D11FC5"/>
    <w:rsid w:val="00D16D43"/>
    <w:rsid w:val="00D3589C"/>
    <w:rsid w:val="00D5126F"/>
    <w:rsid w:val="00DB0FDB"/>
    <w:rsid w:val="00DE4ADC"/>
    <w:rsid w:val="00DF7046"/>
    <w:rsid w:val="00E013D0"/>
    <w:rsid w:val="00E54164"/>
    <w:rsid w:val="00E74D25"/>
    <w:rsid w:val="00EE0755"/>
    <w:rsid w:val="00EF15C2"/>
    <w:rsid w:val="00F16291"/>
    <w:rsid w:val="00F27D6C"/>
    <w:rsid w:val="00F36052"/>
    <w:rsid w:val="00F73AAE"/>
    <w:rsid w:val="00F7694C"/>
    <w:rsid w:val="00F77B11"/>
    <w:rsid w:val="00FA60B8"/>
    <w:rsid w:val="00FB3903"/>
    <w:rsid w:val="00FB52A9"/>
    <w:rsid w:val="00FF0B86"/>
    <w:rsid w:val="00FF3F45"/>
    <w:rsid w:val="0171FB4B"/>
    <w:rsid w:val="02B5FC76"/>
    <w:rsid w:val="02E760A5"/>
    <w:rsid w:val="0389D91A"/>
    <w:rsid w:val="05A070E3"/>
    <w:rsid w:val="0D11385F"/>
    <w:rsid w:val="0D1D395C"/>
    <w:rsid w:val="0D9B4D05"/>
    <w:rsid w:val="0E682ABB"/>
    <w:rsid w:val="115BB5F2"/>
    <w:rsid w:val="12B527FA"/>
    <w:rsid w:val="137F049F"/>
    <w:rsid w:val="15D4BE15"/>
    <w:rsid w:val="17B1F252"/>
    <w:rsid w:val="17CE2237"/>
    <w:rsid w:val="1A04743F"/>
    <w:rsid w:val="1AB0EFF3"/>
    <w:rsid w:val="1B59146F"/>
    <w:rsid w:val="1D5BB81B"/>
    <w:rsid w:val="1DB57574"/>
    <w:rsid w:val="1E450314"/>
    <w:rsid w:val="1F2ED10F"/>
    <w:rsid w:val="2027C8EB"/>
    <w:rsid w:val="2155D6F4"/>
    <w:rsid w:val="22994371"/>
    <w:rsid w:val="22E41534"/>
    <w:rsid w:val="24134C42"/>
    <w:rsid w:val="26627AB7"/>
    <w:rsid w:val="2771086B"/>
    <w:rsid w:val="296E49A3"/>
    <w:rsid w:val="2A526531"/>
    <w:rsid w:val="2D2FC465"/>
    <w:rsid w:val="30571245"/>
    <w:rsid w:val="307659A3"/>
    <w:rsid w:val="31398815"/>
    <w:rsid w:val="32C10940"/>
    <w:rsid w:val="3538185C"/>
    <w:rsid w:val="35495DE8"/>
    <w:rsid w:val="359A440A"/>
    <w:rsid w:val="371A0C8A"/>
    <w:rsid w:val="37CE04A6"/>
    <w:rsid w:val="39A8E40B"/>
    <w:rsid w:val="3B6BADA1"/>
    <w:rsid w:val="3C9325E2"/>
    <w:rsid w:val="3D50724D"/>
    <w:rsid w:val="3EAB0630"/>
    <w:rsid w:val="3F604C3A"/>
    <w:rsid w:val="41C0EE11"/>
    <w:rsid w:val="41D3A9BD"/>
    <w:rsid w:val="427D6AEA"/>
    <w:rsid w:val="42AADD7C"/>
    <w:rsid w:val="43094552"/>
    <w:rsid w:val="43F324C1"/>
    <w:rsid w:val="4419988E"/>
    <w:rsid w:val="441E07B2"/>
    <w:rsid w:val="44405092"/>
    <w:rsid w:val="47141097"/>
    <w:rsid w:val="4A3B8261"/>
    <w:rsid w:val="4E2DFF5A"/>
    <w:rsid w:val="4F7C5385"/>
    <w:rsid w:val="5560AD35"/>
    <w:rsid w:val="57879FDD"/>
    <w:rsid w:val="592294E6"/>
    <w:rsid w:val="5D052CCE"/>
    <w:rsid w:val="5ED68D5D"/>
    <w:rsid w:val="5EF04D07"/>
    <w:rsid w:val="608C3394"/>
    <w:rsid w:val="63CCF620"/>
    <w:rsid w:val="63E77158"/>
    <w:rsid w:val="6C2FA981"/>
    <w:rsid w:val="6D844C9E"/>
    <w:rsid w:val="6E1C36FF"/>
    <w:rsid w:val="70484966"/>
    <w:rsid w:val="70E8E1BF"/>
    <w:rsid w:val="73DF4DDD"/>
    <w:rsid w:val="7498E4F5"/>
    <w:rsid w:val="76B588E1"/>
    <w:rsid w:val="797C61D6"/>
    <w:rsid w:val="79FC8987"/>
    <w:rsid w:val="7A98F0CB"/>
    <w:rsid w:val="7BA2C628"/>
    <w:rsid w:val="7BF8003F"/>
    <w:rsid w:val="7CA87BD5"/>
    <w:rsid w:val="7D8D6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3137"/>
  <w15:docId w15:val="{FABCF47D-D5DF-4AE0-A9D3-8EB8EDB1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365F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91953"/>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676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76F"/>
  </w:style>
  <w:style w:type="paragraph" w:styleId="Footer">
    <w:name w:val="footer"/>
    <w:basedOn w:val="Normal"/>
    <w:link w:val="FooterChar"/>
    <w:uiPriority w:val="99"/>
    <w:unhideWhenUsed/>
    <w:rsid w:val="00676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76F"/>
  </w:style>
  <w:style w:type="character" w:styleId="Hyperlink">
    <w:name w:val="Hyperlink"/>
    <w:basedOn w:val="DefaultParagraphFont"/>
    <w:uiPriority w:val="99"/>
    <w:unhideWhenUsed/>
    <w:rsid w:val="00520F9B"/>
    <w:rPr>
      <w:color w:val="0000FF" w:themeColor="hyperlink"/>
      <w:u w:val="single"/>
    </w:rPr>
  </w:style>
  <w:style w:type="character" w:styleId="UnresolvedMention">
    <w:name w:val="Unresolved Mention"/>
    <w:basedOn w:val="DefaultParagraphFont"/>
    <w:uiPriority w:val="99"/>
    <w:semiHidden/>
    <w:unhideWhenUsed/>
    <w:rsid w:val="00520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317595">
      <w:bodyDiv w:val="1"/>
      <w:marLeft w:val="0"/>
      <w:marRight w:val="0"/>
      <w:marTop w:val="0"/>
      <w:marBottom w:val="0"/>
      <w:divBdr>
        <w:top w:val="none" w:sz="0" w:space="0" w:color="auto"/>
        <w:left w:val="none" w:sz="0" w:space="0" w:color="auto"/>
        <w:bottom w:val="none" w:sz="0" w:space="0" w:color="auto"/>
        <w:right w:val="none" w:sz="0" w:space="0" w:color="auto"/>
      </w:divBdr>
      <w:divsChild>
        <w:div w:id="425540298">
          <w:marLeft w:val="0"/>
          <w:marRight w:val="0"/>
          <w:marTop w:val="0"/>
          <w:marBottom w:val="0"/>
          <w:divBdr>
            <w:top w:val="none" w:sz="0" w:space="0" w:color="auto"/>
            <w:left w:val="none" w:sz="0" w:space="0" w:color="auto"/>
            <w:bottom w:val="none" w:sz="0" w:space="0" w:color="auto"/>
            <w:right w:val="none" w:sz="0" w:space="0" w:color="auto"/>
          </w:divBdr>
          <w:divsChild>
            <w:div w:id="470946754">
              <w:marLeft w:val="0"/>
              <w:marRight w:val="0"/>
              <w:marTop w:val="0"/>
              <w:marBottom w:val="0"/>
              <w:divBdr>
                <w:top w:val="none" w:sz="0" w:space="0" w:color="auto"/>
                <w:left w:val="none" w:sz="0" w:space="0" w:color="auto"/>
                <w:bottom w:val="none" w:sz="0" w:space="0" w:color="auto"/>
                <w:right w:val="none" w:sz="0" w:space="0" w:color="auto"/>
              </w:divBdr>
              <w:divsChild>
                <w:div w:id="9353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yorkshirenemethod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Bidnell</dc:creator>
  <cp:lastModifiedBy>Elizabeth Cushion</cp:lastModifiedBy>
  <cp:revision>3</cp:revision>
  <dcterms:created xsi:type="dcterms:W3CDTF">2025-05-07T17:05:00Z</dcterms:created>
  <dcterms:modified xsi:type="dcterms:W3CDTF">2025-05-07T17:13:00Z</dcterms:modified>
</cp:coreProperties>
</file>