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67676F">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w:t>
      </w:r>
      <w:proofErr w:type="gramStart"/>
      <w:r w:rsidRPr="0067676F">
        <w:rPr>
          <w:rFonts w:ascii="Calibri" w:hAnsi="Calibri" w:cs="Calibri"/>
          <w:i/>
          <w:iCs/>
          <w:sz w:val="22"/>
          <w:szCs w:val="22"/>
        </w:rPr>
        <w:t>Meeting</w:t>
      </w:r>
      <w:proofErr w:type="gramEnd"/>
      <w:r w:rsidRPr="0067676F">
        <w:rPr>
          <w:rFonts w:ascii="Calibri" w:hAnsi="Calibri" w:cs="Calibri"/>
          <w:i/>
          <w:iCs/>
          <w:sz w:val="22"/>
          <w:szCs w:val="22"/>
        </w:rPr>
        <w:t xml:space="preserve">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135F38E7" w14:textId="3CED9262" w:rsidR="785B7207" w:rsidRDefault="202BA943" w:rsidP="785B7207">
      <w:pPr>
        <w:tabs>
          <w:tab w:val="left" w:pos="567"/>
        </w:tabs>
        <w:spacing w:afterLines="150" w:after="360" w:line="240" w:lineRule="auto"/>
        <w:ind w:left="426" w:hanging="426"/>
        <w:rPr>
          <w:rFonts w:ascii="Calibri" w:eastAsia="Calibri" w:hAnsi="Calibri" w:cs="Calibri"/>
          <w:b/>
          <w:bCs/>
          <w:color w:val="000000" w:themeColor="text1"/>
        </w:rPr>
      </w:pPr>
      <w:r w:rsidRPr="202BA943">
        <w:rPr>
          <w:rFonts w:ascii="Calibri" w:eastAsia="Calibri" w:hAnsi="Calibri" w:cs="Calibri"/>
          <w:b/>
          <w:bCs/>
          <w:color w:val="000000" w:themeColor="text1"/>
          <w:sz w:val="28"/>
          <w:szCs w:val="28"/>
        </w:rPr>
        <w:t xml:space="preserve">Church: </w:t>
      </w:r>
      <w:proofErr w:type="spellStart"/>
      <w:r w:rsidRPr="202BA943">
        <w:rPr>
          <w:rFonts w:ascii="Calibri" w:eastAsia="Calibri" w:hAnsi="Calibri" w:cs="Calibri"/>
          <w:b/>
          <w:bCs/>
          <w:color w:val="000000" w:themeColor="text1"/>
          <w:sz w:val="28"/>
          <w:szCs w:val="28"/>
        </w:rPr>
        <w:t>Thorngumbald</w:t>
      </w:r>
      <w:proofErr w:type="spellEnd"/>
      <w:r w:rsidRPr="202BA943">
        <w:rPr>
          <w:rFonts w:ascii="Calibri" w:eastAsia="Calibri" w:hAnsi="Calibri" w:cs="Calibri"/>
          <w:b/>
          <w:bCs/>
          <w:color w:val="000000" w:themeColor="text1"/>
          <w:sz w:val="28"/>
          <w:szCs w:val="28"/>
        </w:rPr>
        <w:t xml:space="preserve"> Methodist Church - Circuit: South Holderness 29/32 </w:t>
      </w:r>
    </w:p>
    <w:p w14:paraId="738658D0" w14:textId="7C9EFC4C" w:rsidR="785B7207" w:rsidRDefault="202BA943" w:rsidP="785B7207">
      <w:pPr>
        <w:tabs>
          <w:tab w:val="left" w:pos="567"/>
        </w:tabs>
        <w:spacing w:afterLines="150" w:after="360" w:line="240" w:lineRule="auto"/>
        <w:ind w:left="426" w:hanging="426"/>
        <w:rPr>
          <w:rFonts w:ascii="Calibri" w:eastAsia="Calibri" w:hAnsi="Calibri" w:cs="Calibri"/>
          <w:b/>
          <w:bCs/>
          <w:color w:val="000000" w:themeColor="text1"/>
        </w:rPr>
      </w:pPr>
      <w:r w:rsidRPr="202BA943">
        <w:rPr>
          <w:rFonts w:ascii="Calibri" w:eastAsia="Calibri" w:hAnsi="Calibri" w:cs="Calibri"/>
          <w:b/>
          <w:bCs/>
          <w:color w:val="000000" w:themeColor="text1"/>
        </w:rPr>
        <w:t>1.</w:t>
      </w:r>
      <w:r w:rsidR="785B7207">
        <w:tab/>
      </w:r>
      <w:r w:rsidR="785B7207">
        <w:tab/>
      </w:r>
      <w:r w:rsidRPr="202BA943">
        <w:rPr>
          <w:rFonts w:ascii="Calibri" w:eastAsia="Calibri" w:hAnsi="Calibri" w:cs="Calibri"/>
          <w:b/>
          <w:bCs/>
          <w:color w:val="000000" w:themeColor="text1"/>
        </w:rPr>
        <w:t>What is the present membership?  8 members</w:t>
      </w:r>
    </w:p>
    <w:p w14:paraId="7941678C" w14:textId="4DAD889A" w:rsidR="785B7207" w:rsidRDefault="202BA943" w:rsidP="785B7207">
      <w:pPr>
        <w:tabs>
          <w:tab w:val="left" w:pos="567"/>
        </w:tabs>
        <w:spacing w:afterLines="150" w:after="360" w:line="240" w:lineRule="auto"/>
        <w:ind w:left="567" w:hanging="567"/>
        <w:rPr>
          <w:rFonts w:ascii="Calibri" w:eastAsia="Calibri" w:hAnsi="Calibri" w:cs="Calibri"/>
          <w:b/>
          <w:bCs/>
          <w:color w:val="000000" w:themeColor="text1"/>
        </w:rPr>
      </w:pPr>
      <w:r w:rsidRPr="202BA943">
        <w:rPr>
          <w:rFonts w:ascii="Calibri" w:eastAsia="Calibri" w:hAnsi="Calibri" w:cs="Calibri"/>
          <w:b/>
          <w:bCs/>
          <w:color w:val="000000" w:themeColor="text1"/>
        </w:rPr>
        <w:t xml:space="preserve">2. </w:t>
      </w:r>
      <w:r w:rsidR="785B7207">
        <w:tab/>
      </w:r>
      <w:r w:rsidRPr="202BA943">
        <w:rPr>
          <w:rFonts w:ascii="Calibri" w:eastAsia="Calibri" w:hAnsi="Calibri" w:cs="Calibri"/>
          <w:b/>
          <w:bCs/>
          <w:color w:val="000000" w:themeColor="text1"/>
        </w:rPr>
        <w:t>What is the number on the community roll?  Under 5</w:t>
      </w:r>
    </w:p>
    <w:p w14:paraId="4B1525F2" w14:textId="27ECF464" w:rsidR="785B7207" w:rsidRDefault="785B7207" w:rsidP="785B7207">
      <w:pPr>
        <w:tabs>
          <w:tab w:val="left" w:pos="567"/>
        </w:tabs>
        <w:spacing w:afterLines="150" w:after="360" w:line="240" w:lineRule="auto"/>
        <w:ind w:left="567" w:hanging="567"/>
        <w:rPr>
          <w:rFonts w:ascii="Calibri" w:eastAsia="Calibri" w:hAnsi="Calibri" w:cs="Calibri"/>
          <w:b/>
          <w:bCs/>
          <w:color w:val="000000" w:themeColor="text1"/>
        </w:rPr>
      </w:pPr>
      <w:r w:rsidRPr="785B7207">
        <w:rPr>
          <w:rFonts w:ascii="Calibri" w:eastAsia="Calibri" w:hAnsi="Calibri" w:cs="Calibri"/>
          <w:b/>
          <w:bCs/>
          <w:color w:val="000000" w:themeColor="text1"/>
        </w:rPr>
        <w:t>3. </w:t>
      </w:r>
      <w:r>
        <w:tab/>
      </w:r>
      <w:r w:rsidRPr="785B7207">
        <w:rPr>
          <w:rFonts w:ascii="Calibri" w:eastAsia="Calibri" w:hAnsi="Calibri" w:cs="Calibri"/>
          <w:b/>
          <w:bCs/>
          <w:color w:val="000000" w:themeColor="text1"/>
        </w:rPr>
        <w:t>What is the average adult attendance at worship?</w:t>
      </w:r>
    </w:p>
    <w:p w14:paraId="12FAAEEA" w14:textId="5EF5F294" w:rsidR="785B7207" w:rsidRDefault="785B7207" w:rsidP="785B7207">
      <w:pPr>
        <w:tabs>
          <w:tab w:val="left" w:pos="567"/>
        </w:tabs>
        <w:spacing w:afterLines="150" w:after="360" w:line="240" w:lineRule="auto"/>
        <w:ind w:left="567"/>
        <w:rPr>
          <w:rFonts w:ascii="Calibri" w:eastAsia="Calibri" w:hAnsi="Calibri" w:cs="Calibri"/>
          <w:b/>
          <w:bCs/>
          <w:color w:val="000000" w:themeColor="text1"/>
        </w:rPr>
      </w:pPr>
      <w:r w:rsidRPr="785B7207">
        <w:rPr>
          <w:rFonts w:ascii="Calibri" w:eastAsia="Calibri" w:hAnsi="Calibri" w:cs="Calibri"/>
          <w:b/>
          <w:bCs/>
          <w:color w:val="000000" w:themeColor="text1"/>
        </w:rPr>
        <w:t xml:space="preserve">Before the pandemic average attendance at worship was 8 people.  </w:t>
      </w:r>
    </w:p>
    <w:p w14:paraId="00000009" w14:textId="77777777" w:rsidR="00B5133C" w:rsidRDefault="785B7207" w:rsidP="0067676F">
      <w:pPr>
        <w:tabs>
          <w:tab w:val="left" w:pos="567"/>
        </w:tabs>
        <w:spacing w:afterLines="150" w:after="360" w:line="240" w:lineRule="auto"/>
        <w:ind w:left="567" w:hanging="567"/>
        <w:rPr>
          <w:rFonts w:ascii="Calibri" w:eastAsia="Calibri" w:hAnsi="Calibri" w:cs="Calibri"/>
          <w:b/>
          <w:color w:val="000000"/>
        </w:rPr>
      </w:pPr>
      <w:r w:rsidRPr="785B7207">
        <w:rPr>
          <w:rFonts w:ascii="Calibri" w:eastAsia="Calibri" w:hAnsi="Calibri" w:cs="Calibri"/>
          <w:b/>
          <w:bCs/>
          <w:color w:val="000000" w:themeColor="text1"/>
        </w:rPr>
        <w:t xml:space="preserve">4. </w:t>
      </w:r>
      <w:r w:rsidR="001337A5">
        <w:tab/>
      </w:r>
      <w:r w:rsidRPr="785B7207">
        <w:rPr>
          <w:rFonts w:ascii="Calibri" w:eastAsia="Calibri" w:hAnsi="Calibri" w:cs="Calibri"/>
          <w:b/>
          <w:bCs/>
          <w:color w:val="000000" w:themeColor="text1"/>
        </w:rPr>
        <w:t xml:space="preserve">What other activities take place on the premises? </w:t>
      </w:r>
    </w:p>
    <w:p w14:paraId="07E28D36" w14:textId="2BD55CAA" w:rsidR="785B7207" w:rsidRDefault="785B7207" w:rsidP="785B7207">
      <w:pPr>
        <w:tabs>
          <w:tab w:val="left" w:pos="567"/>
        </w:tabs>
        <w:spacing w:afterLines="150" w:after="360" w:line="240" w:lineRule="auto"/>
        <w:ind w:left="567"/>
        <w:rPr>
          <w:rFonts w:ascii="Calibri" w:eastAsia="Calibri" w:hAnsi="Calibri" w:cs="Calibri"/>
          <w:b/>
          <w:bCs/>
          <w:color w:val="000000" w:themeColor="text1"/>
        </w:rPr>
      </w:pPr>
      <w:r w:rsidRPr="785B7207">
        <w:rPr>
          <w:rFonts w:ascii="Calibri" w:eastAsia="Calibri" w:hAnsi="Calibri" w:cs="Calibri"/>
          <w:b/>
          <w:bCs/>
          <w:color w:val="000000" w:themeColor="text1"/>
        </w:rPr>
        <w:t xml:space="preserve">It is not possible for other activities to take place on the premises apart from worship and occasional church meetings.  The building is a traditional preaching house with pews, </w:t>
      </w:r>
      <w:proofErr w:type="gramStart"/>
      <w:r w:rsidRPr="785B7207">
        <w:rPr>
          <w:rFonts w:ascii="Calibri" w:eastAsia="Calibri" w:hAnsi="Calibri" w:cs="Calibri"/>
          <w:b/>
          <w:bCs/>
          <w:color w:val="000000" w:themeColor="text1"/>
        </w:rPr>
        <w:t>pulpit</w:t>
      </w:r>
      <w:proofErr w:type="gramEnd"/>
      <w:r w:rsidRPr="785B7207">
        <w:rPr>
          <w:rFonts w:ascii="Calibri" w:eastAsia="Calibri" w:hAnsi="Calibri" w:cs="Calibri"/>
          <w:b/>
          <w:bCs/>
          <w:color w:val="000000" w:themeColor="text1"/>
        </w:rPr>
        <w:t xml:space="preserve"> and a small sanctuary area.</w:t>
      </w:r>
    </w:p>
    <w:p w14:paraId="58E8CB6E" w14:textId="23269B91" w:rsidR="00222488" w:rsidRDefault="202BA943" w:rsidP="202BA943">
      <w:pPr>
        <w:tabs>
          <w:tab w:val="left" w:pos="567"/>
        </w:tabs>
        <w:spacing w:afterLines="150" w:after="360" w:line="240" w:lineRule="auto"/>
        <w:ind w:left="567" w:hanging="567"/>
        <w:jc w:val="both"/>
        <w:rPr>
          <w:rFonts w:ascii="Calibri" w:eastAsia="Calibri" w:hAnsi="Calibri" w:cs="Calibri"/>
          <w:b/>
          <w:bCs/>
          <w:color w:val="000000"/>
        </w:rPr>
      </w:pPr>
      <w:r w:rsidRPr="202BA943">
        <w:rPr>
          <w:rFonts w:ascii="Calibri" w:eastAsia="Calibri" w:hAnsi="Calibri" w:cs="Calibri"/>
          <w:b/>
          <w:bCs/>
          <w:color w:val="000000" w:themeColor="text1"/>
        </w:rPr>
        <w:t>5.</w:t>
      </w:r>
      <w:r w:rsidR="001337A5">
        <w:tab/>
      </w:r>
      <w:r w:rsidRPr="202BA943">
        <w:rPr>
          <w:rFonts w:ascii="Calibri" w:eastAsia="Calibri" w:hAnsi="Calibri" w:cs="Calibri"/>
          <w:b/>
          <w:bCs/>
          <w:color w:val="000000" w:themeColor="text1"/>
        </w:rPr>
        <w:t xml:space="preserve">Provide a financial overview – for example: income vs expenditure.  </w:t>
      </w:r>
    </w:p>
    <w:p w14:paraId="00000013" w14:textId="1FD819D6" w:rsidR="00B5133C" w:rsidRPr="00791953" w:rsidRDefault="00222488" w:rsidP="785B7207">
      <w:pPr>
        <w:tabs>
          <w:tab w:val="left" w:pos="567"/>
        </w:tabs>
        <w:spacing w:afterLines="150" w:after="360" w:line="240" w:lineRule="auto"/>
        <w:ind w:left="567"/>
        <w:jc w:val="both"/>
        <w:rPr>
          <w:rFonts w:ascii="Calibri" w:eastAsia="Calibri" w:hAnsi="Calibri" w:cs="Calibri"/>
          <w:b/>
          <w:bCs/>
          <w:color w:val="000000"/>
        </w:rPr>
      </w:pPr>
      <w:r w:rsidRPr="785B7207">
        <w:rPr>
          <w:rFonts w:ascii="Calibri" w:eastAsia="Calibri" w:hAnsi="Calibri" w:cs="Calibri"/>
          <w:b/>
          <w:bCs/>
          <w:color w:val="000000"/>
        </w:rPr>
        <w:t xml:space="preserve">Income to end of year August 2021 was £4,017.  Expenditure for same period was £3,918.  Funds at end of year were £1,768.  As of February 2022, following payments of two assessments and insurance premiums, the funds are very much depleted.  </w:t>
      </w:r>
    </w:p>
    <w:p w14:paraId="00000014"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6.</w:t>
      </w:r>
      <w:r w:rsidR="001337A5">
        <w:tab/>
      </w:r>
      <w:r w:rsidRPr="785B7207">
        <w:rPr>
          <w:rFonts w:ascii="Calibri" w:eastAsia="Calibri" w:hAnsi="Calibri" w:cs="Calibri"/>
          <w:b/>
          <w:bCs/>
          <w:color w:val="000000" w:themeColor="text1"/>
        </w:rPr>
        <w:t>If a new building is not to be provided, what provision will be made for the present congregation and other activities?</w:t>
      </w:r>
    </w:p>
    <w:p w14:paraId="54BE8A25" w14:textId="17AA11C3" w:rsidR="785B7207" w:rsidRDefault="785B7207" w:rsidP="785B7207">
      <w:pPr>
        <w:tabs>
          <w:tab w:val="left" w:pos="567"/>
        </w:tabs>
        <w:spacing w:afterLines="150" w:after="360" w:line="240" w:lineRule="auto"/>
        <w:ind w:left="567"/>
        <w:jc w:val="both"/>
        <w:rPr>
          <w:rFonts w:ascii="Calibri" w:eastAsia="Calibri" w:hAnsi="Calibri" w:cs="Calibri"/>
          <w:b/>
          <w:bCs/>
          <w:color w:val="000000" w:themeColor="text1"/>
        </w:rPr>
      </w:pPr>
      <w:r w:rsidRPr="785B7207">
        <w:rPr>
          <w:rFonts w:ascii="Calibri" w:eastAsia="Calibri" w:hAnsi="Calibri" w:cs="Calibri"/>
          <w:b/>
          <w:bCs/>
          <w:color w:val="000000" w:themeColor="text1"/>
        </w:rPr>
        <w:t xml:space="preserve">Most of the members are keen to transfer their membership to </w:t>
      </w:r>
      <w:proofErr w:type="spellStart"/>
      <w:r w:rsidRPr="785B7207">
        <w:rPr>
          <w:rFonts w:ascii="Calibri" w:eastAsia="Calibri" w:hAnsi="Calibri" w:cs="Calibri"/>
          <w:b/>
          <w:bCs/>
          <w:color w:val="000000" w:themeColor="text1"/>
        </w:rPr>
        <w:t>Hedon</w:t>
      </w:r>
      <w:proofErr w:type="spellEnd"/>
      <w:r w:rsidRPr="785B7207">
        <w:rPr>
          <w:rFonts w:ascii="Calibri" w:eastAsia="Calibri" w:hAnsi="Calibri" w:cs="Calibri"/>
          <w:b/>
          <w:bCs/>
          <w:color w:val="000000" w:themeColor="text1"/>
        </w:rPr>
        <w:t xml:space="preserve"> Methodist Church, where they have started to attend worship.  One member is transferring to her local Anglican church in </w:t>
      </w:r>
      <w:proofErr w:type="spellStart"/>
      <w:r w:rsidRPr="785B7207">
        <w:rPr>
          <w:rFonts w:ascii="Calibri" w:eastAsia="Calibri" w:hAnsi="Calibri" w:cs="Calibri"/>
          <w:b/>
          <w:bCs/>
          <w:color w:val="000000" w:themeColor="text1"/>
        </w:rPr>
        <w:t>Ottringham</w:t>
      </w:r>
      <w:proofErr w:type="spellEnd"/>
      <w:r w:rsidRPr="785B7207">
        <w:rPr>
          <w:rFonts w:ascii="Calibri" w:eastAsia="Calibri" w:hAnsi="Calibri" w:cs="Calibri"/>
          <w:b/>
          <w:bCs/>
          <w:color w:val="000000" w:themeColor="text1"/>
        </w:rPr>
        <w:t>.   There is no need to provide for other activities.</w:t>
      </w:r>
    </w:p>
    <w:p w14:paraId="347A8AB1" w14:textId="160CCD6B" w:rsidR="00B5133C" w:rsidRDefault="202BA943" w:rsidP="202BA943">
      <w:pPr>
        <w:tabs>
          <w:tab w:val="left" w:pos="567"/>
        </w:tabs>
        <w:spacing w:afterLines="150" w:after="360" w:line="240" w:lineRule="auto"/>
        <w:ind w:left="567" w:hanging="567"/>
        <w:jc w:val="both"/>
        <w:rPr>
          <w:rFonts w:ascii="Calibri" w:eastAsia="Calibri" w:hAnsi="Calibri" w:cs="Calibri"/>
          <w:b/>
          <w:bCs/>
          <w:color w:val="000000" w:themeColor="text1"/>
        </w:rPr>
      </w:pPr>
      <w:r w:rsidRPr="202BA943">
        <w:rPr>
          <w:rFonts w:ascii="Calibri" w:eastAsia="Calibri" w:hAnsi="Calibri" w:cs="Calibri"/>
          <w:b/>
          <w:bCs/>
          <w:color w:val="000000" w:themeColor="text1"/>
        </w:rPr>
        <w:t>7.  </w:t>
      </w:r>
      <w:r w:rsidR="001337A5">
        <w:tab/>
      </w:r>
      <w:r w:rsidRPr="202BA943">
        <w:rPr>
          <w:rFonts w:ascii="Calibri" w:eastAsia="Calibri" w:hAnsi="Calibri" w:cs="Calibri"/>
          <w:b/>
          <w:bCs/>
          <w:color w:val="000000" w:themeColor="text1"/>
        </w:rPr>
        <w:t xml:space="preserve">What impact will the closure have on the local community? </w:t>
      </w:r>
    </w:p>
    <w:p w14:paraId="00000018" w14:textId="40B520E8" w:rsidR="00B5133C" w:rsidRDefault="202BA943" w:rsidP="202BA943">
      <w:pPr>
        <w:tabs>
          <w:tab w:val="left" w:pos="567"/>
        </w:tabs>
        <w:spacing w:afterLines="150" w:after="360" w:line="240" w:lineRule="auto"/>
        <w:ind w:left="567"/>
        <w:jc w:val="both"/>
        <w:rPr>
          <w:rFonts w:ascii="Calibri" w:eastAsia="Calibri" w:hAnsi="Calibri" w:cs="Calibri"/>
          <w:b/>
          <w:bCs/>
          <w:color w:val="000000"/>
        </w:rPr>
      </w:pPr>
      <w:r w:rsidRPr="202BA943">
        <w:rPr>
          <w:rFonts w:ascii="Calibri" w:eastAsia="Calibri" w:hAnsi="Calibri" w:cs="Calibri"/>
          <w:b/>
          <w:bCs/>
          <w:color w:val="000000" w:themeColor="text1"/>
        </w:rPr>
        <w:t>Christian worship and mission will continue in the local community.</w:t>
      </w:r>
    </w:p>
    <w:p w14:paraId="0000001B"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8.   </w:t>
      </w:r>
      <w:r w:rsidR="001337A5">
        <w:tab/>
      </w:r>
      <w:r w:rsidRPr="785B7207">
        <w:rPr>
          <w:rFonts w:ascii="Calibri" w:eastAsia="Calibri" w:hAnsi="Calibri" w:cs="Calibri"/>
          <w:b/>
          <w:bCs/>
          <w:color w:val="000000" w:themeColor="text1"/>
        </w:rPr>
        <w:t>What other Methodist Churches and Sunday Schools are there in the neighbourhood and what are their distance from the property to be sold?</w:t>
      </w:r>
    </w:p>
    <w:p w14:paraId="2C29ABCD" w14:textId="21BD6F2C" w:rsidR="785B7207" w:rsidRDefault="785B7207" w:rsidP="785B7207">
      <w:pPr>
        <w:tabs>
          <w:tab w:val="left" w:pos="567"/>
        </w:tabs>
        <w:spacing w:afterLines="150" w:after="360" w:line="240" w:lineRule="auto"/>
        <w:ind w:left="567"/>
        <w:jc w:val="both"/>
        <w:rPr>
          <w:rFonts w:ascii="Calibri" w:eastAsia="Calibri" w:hAnsi="Calibri" w:cs="Calibri"/>
          <w:b/>
          <w:bCs/>
          <w:color w:val="000000" w:themeColor="text1"/>
        </w:rPr>
      </w:pPr>
      <w:proofErr w:type="spellStart"/>
      <w:r w:rsidRPr="785B7207">
        <w:rPr>
          <w:rFonts w:ascii="Calibri" w:eastAsia="Calibri" w:hAnsi="Calibri" w:cs="Calibri"/>
          <w:b/>
          <w:bCs/>
          <w:color w:val="000000" w:themeColor="text1"/>
        </w:rPr>
        <w:t>Hedon</w:t>
      </w:r>
      <w:proofErr w:type="spellEnd"/>
      <w:r w:rsidRPr="785B7207">
        <w:rPr>
          <w:rFonts w:ascii="Calibri" w:eastAsia="Calibri" w:hAnsi="Calibri" w:cs="Calibri"/>
          <w:b/>
          <w:bCs/>
          <w:color w:val="000000" w:themeColor="text1"/>
        </w:rPr>
        <w:t xml:space="preserve"> Methodist Church, the closest Methodist church, is 2.33 miles or 3.8 km away.</w:t>
      </w:r>
    </w:p>
    <w:p w14:paraId="0000001F"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lastRenderedPageBreak/>
        <w:t>9.   </w:t>
      </w:r>
      <w:r w:rsidR="001337A5">
        <w:tab/>
      </w:r>
      <w:r w:rsidRPr="785B7207">
        <w:rPr>
          <w:rFonts w:ascii="Calibri" w:eastAsia="Calibri" w:hAnsi="Calibri" w:cs="Calibri"/>
          <w:b/>
          <w:bCs/>
          <w:color w:val="000000" w:themeColor="text1"/>
        </w:rPr>
        <w:t>What initiatives have the membership tried, if any, to encourage the residents of the community to become part of the worshipping family?</w:t>
      </w:r>
    </w:p>
    <w:p w14:paraId="0D3D420A" w14:textId="54DAEB09" w:rsidR="785B7207" w:rsidRDefault="785B7207" w:rsidP="785B7207">
      <w:pPr>
        <w:tabs>
          <w:tab w:val="left" w:pos="567"/>
        </w:tabs>
        <w:spacing w:afterLines="150" w:after="360" w:line="240" w:lineRule="auto"/>
        <w:ind w:left="567"/>
        <w:jc w:val="both"/>
        <w:rPr>
          <w:rFonts w:ascii="Calibri" w:eastAsia="Calibri" w:hAnsi="Calibri" w:cs="Calibri"/>
          <w:b/>
          <w:bCs/>
          <w:color w:val="000000" w:themeColor="text1"/>
        </w:rPr>
      </w:pPr>
      <w:r w:rsidRPr="785B7207">
        <w:rPr>
          <w:rFonts w:ascii="Calibri" w:eastAsia="Calibri" w:hAnsi="Calibri" w:cs="Calibri"/>
          <w:b/>
          <w:bCs/>
          <w:color w:val="000000" w:themeColor="text1"/>
        </w:rPr>
        <w:t xml:space="preserve">Over the years, occasional events have been arranged, united worship with St Mary’s CofE supported and members have helped with Messy Church in the </w:t>
      </w:r>
      <w:proofErr w:type="spellStart"/>
      <w:r w:rsidRPr="785B7207">
        <w:rPr>
          <w:rFonts w:ascii="Calibri" w:eastAsia="Calibri" w:hAnsi="Calibri" w:cs="Calibri"/>
          <w:b/>
          <w:bCs/>
          <w:color w:val="000000" w:themeColor="text1"/>
        </w:rPr>
        <w:t>Thorngumbald</w:t>
      </w:r>
      <w:proofErr w:type="spellEnd"/>
      <w:r w:rsidRPr="785B7207">
        <w:rPr>
          <w:rFonts w:ascii="Calibri" w:eastAsia="Calibri" w:hAnsi="Calibri" w:cs="Calibri"/>
          <w:b/>
          <w:bCs/>
          <w:color w:val="000000" w:themeColor="text1"/>
        </w:rPr>
        <w:t xml:space="preserve"> Institute next door to the Methodist Church, but this has not led to significant growth.  </w:t>
      </w:r>
    </w:p>
    <w:p w14:paraId="00000023"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10.  </w:t>
      </w:r>
      <w:r w:rsidR="001337A5">
        <w:tab/>
      </w:r>
      <w:r w:rsidRPr="785B7207">
        <w:rPr>
          <w:rFonts w:ascii="Calibri" w:eastAsia="Calibri" w:hAnsi="Calibri" w:cs="Calibri"/>
          <w:b/>
          <w:bCs/>
          <w:color w:val="000000" w:themeColor="text1"/>
        </w:rPr>
        <w:t>Does the membership consider that their mission is complete from this building and why?</w:t>
      </w:r>
    </w:p>
    <w:p w14:paraId="64A1194F" w14:textId="74C4AF45" w:rsidR="785B7207" w:rsidRDefault="202BA943" w:rsidP="785B7207">
      <w:pPr>
        <w:tabs>
          <w:tab w:val="left" w:pos="567"/>
        </w:tabs>
        <w:spacing w:afterLines="150" w:after="360" w:line="240" w:lineRule="auto"/>
        <w:ind w:left="567"/>
        <w:jc w:val="both"/>
        <w:rPr>
          <w:rFonts w:ascii="Calibri" w:eastAsia="Calibri" w:hAnsi="Calibri" w:cs="Calibri"/>
          <w:b/>
          <w:bCs/>
          <w:color w:val="000000" w:themeColor="text1"/>
        </w:rPr>
      </w:pPr>
      <w:r w:rsidRPr="202BA943">
        <w:rPr>
          <w:rFonts w:ascii="Calibri" w:eastAsia="Calibri" w:hAnsi="Calibri" w:cs="Calibri"/>
          <w:b/>
          <w:bCs/>
          <w:color w:val="000000" w:themeColor="text1"/>
        </w:rPr>
        <w:t>With deep sadness, and enormous gratitude for years of worship and fellowship, the members sense that their mission is complete from this building.  No one can take on the roles and responsibilities required to continue.  As one member, over 90 years of age, affirmed: “It is time to move on, and we want to belong somewhere.”</w:t>
      </w:r>
    </w:p>
    <w:p w14:paraId="00000025" w14:textId="6E9DE68E" w:rsidR="00B5133C" w:rsidRDefault="785B7207" w:rsidP="785B7207">
      <w:pPr>
        <w:tabs>
          <w:tab w:val="left" w:pos="567"/>
        </w:tabs>
        <w:spacing w:afterLines="150" w:after="360" w:line="240" w:lineRule="auto"/>
        <w:ind w:left="567" w:hanging="567"/>
        <w:jc w:val="both"/>
        <w:rPr>
          <w:rFonts w:ascii="Calibri" w:eastAsia="Calibri" w:hAnsi="Calibri" w:cs="Calibri"/>
          <w:b/>
          <w:bCs/>
          <w:color w:val="000000"/>
        </w:rPr>
      </w:pPr>
      <w:r w:rsidRPr="785B7207">
        <w:rPr>
          <w:rFonts w:ascii="Calibri" w:eastAsia="Calibri" w:hAnsi="Calibri" w:cs="Calibri"/>
          <w:b/>
          <w:bCs/>
          <w:color w:val="000000" w:themeColor="text1"/>
        </w:rPr>
        <w:t>11.</w:t>
      </w:r>
      <w:r w:rsidR="001337A5">
        <w:tab/>
      </w:r>
      <w:r w:rsidRPr="785B7207">
        <w:rPr>
          <w:rFonts w:ascii="Calibri" w:eastAsia="Calibri" w:hAnsi="Calibri" w:cs="Calibri"/>
          <w:b/>
          <w:bCs/>
          <w:color w:val="000000" w:themeColor="text1"/>
        </w:rPr>
        <w:t xml:space="preserve">Who will offer Christian worship, </w:t>
      </w:r>
      <w:proofErr w:type="gramStart"/>
      <w:r w:rsidRPr="785B7207">
        <w:rPr>
          <w:rFonts w:ascii="Calibri" w:eastAsia="Calibri" w:hAnsi="Calibri" w:cs="Calibri"/>
          <w:b/>
          <w:bCs/>
          <w:color w:val="000000" w:themeColor="text1"/>
        </w:rPr>
        <w:t>mission</w:t>
      </w:r>
      <w:proofErr w:type="gramEnd"/>
      <w:r w:rsidRPr="785B7207">
        <w:rPr>
          <w:rFonts w:ascii="Calibri" w:eastAsia="Calibri" w:hAnsi="Calibri" w:cs="Calibri"/>
          <w:b/>
          <w:bCs/>
          <w:color w:val="000000" w:themeColor="text1"/>
        </w:rPr>
        <w:t xml:space="preserve"> and on-going pastoral care of the community?</w:t>
      </w:r>
    </w:p>
    <w:p w14:paraId="28D86C4F" w14:textId="5992261C" w:rsidR="785B7207" w:rsidRDefault="785B7207" w:rsidP="785B7207">
      <w:pPr>
        <w:tabs>
          <w:tab w:val="left" w:pos="567"/>
        </w:tabs>
        <w:spacing w:afterLines="150" w:after="360" w:line="240" w:lineRule="auto"/>
        <w:ind w:left="567"/>
        <w:jc w:val="both"/>
        <w:rPr>
          <w:rFonts w:ascii="Calibri" w:eastAsia="Calibri" w:hAnsi="Calibri" w:cs="Calibri"/>
          <w:b/>
          <w:bCs/>
          <w:color w:val="000000" w:themeColor="text1"/>
        </w:rPr>
      </w:pPr>
      <w:r w:rsidRPr="785B7207">
        <w:rPr>
          <w:rFonts w:ascii="Calibri" w:eastAsia="Calibri" w:hAnsi="Calibri" w:cs="Calibri"/>
          <w:b/>
          <w:bCs/>
          <w:color w:val="000000" w:themeColor="text1"/>
        </w:rPr>
        <w:t>The congregation has expressed a deep desire to maintain a Methodist presence and influence in Christian worship in the village and ecumenical worship has been planned monthly since September 2021.  The decision has also been made that these services be held at St Mary’s Church of England and, moving forward, they will offer regular Christian worship and on-going pastoral care of the community.</w:t>
      </w:r>
    </w:p>
    <w:p w14:paraId="00000027"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12. </w:t>
      </w:r>
      <w:r w:rsidR="001337A5">
        <w:tab/>
      </w:r>
      <w:r w:rsidRPr="785B7207">
        <w:rPr>
          <w:rFonts w:ascii="Calibri" w:eastAsia="Calibri" w:hAnsi="Calibri" w:cs="Calibri"/>
          <w:b/>
          <w:bCs/>
          <w:color w:val="000000" w:themeColor="text1"/>
        </w:rPr>
        <w:t>What arrangements have been made for on-going pastoral care in the community?</w:t>
      </w:r>
    </w:p>
    <w:p w14:paraId="64CD57D0" w14:textId="62E501B3" w:rsidR="785B7207" w:rsidRDefault="202BA943" w:rsidP="785B7207">
      <w:pPr>
        <w:tabs>
          <w:tab w:val="left" w:pos="567"/>
        </w:tabs>
        <w:spacing w:afterLines="150" w:after="360" w:line="240" w:lineRule="auto"/>
        <w:ind w:left="567"/>
        <w:jc w:val="both"/>
        <w:rPr>
          <w:rFonts w:ascii="Calibri" w:eastAsia="Calibri" w:hAnsi="Calibri" w:cs="Calibri"/>
          <w:b/>
          <w:bCs/>
          <w:color w:val="000000" w:themeColor="text1"/>
        </w:rPr>
      </w:pPr>
      <w:r w:rsidRPr="202BA943">
        <w:rPr>
          <w:rFonts w:ascii="Calibri" w:eastAsia="Calibri" w:hAnsi="Calibri" w:cs="Calibri"/>
          <w:b/>
          <w:bCs/>
          <w:color w:val="000000" w:themeColor="text1"/>
        </w:rPr>
        <w:t xml:space="preserve">St Mary’s C. of E. will continue to maintain pastoral care in the </w:t>
      </w:r>
      <w:proofErr w:type="spellStart"/>
      <w:r w:rsidRPr="202BA943">
        <w:rPr>
          <w:rFonts w:ascii="Calibri" w:eastAsia="Calibri" w:hAnsi="Calibri" w:cs="Calibri"/>
          <w:b/>
          <w:bCs/>
          <w:color w:val="000000" w:themeColor="text1"/>
        </w:rPr>
        <w:t>Thorngumbald</w:t>
      </w:r>
      <w:proofErr w:type="spellEnd"/>
      <w:r w:rsidRPr="202BA943">
        <w:rPr>
          <w:rFonts w:ascii="Calibri" w:eastAsia="Calibri" w:hAnsi="Calibri" w:cs="Calibri"/>
          <w:b/>
          <w:bCs/>
          <w:color w:val="000000" w:themeColor="text1"/>
        </w:rPr>
        <w:t xml:space="preserve"> community, and the Methodist minister and resident members will support and care. </w:t>
      </w:r>
    </w:p>
    <w:p w14:paraId="00000029"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13.</w:t>
      </w:r>
      <w:r w:rsidRPr="785B7207">
        <w:rPr>
          <w:rFonts w:ascii="Calibri" w:eastAsia="Calibri" w:hAnsi="Calibri" w:cs="Calibri"/>
          <w:b/>
          <w:bCs/>
          <w:i/>
          <w:iCs/>
          <w:color w:val="000000" w:themeColor="text1"/>
        </w:rPr>
        <w:t> </w:t>
      </w:r>
      <w:r w:rsidR="001337A5">
        <w:tab/>
      </w:r>
      <w:r w:rsidRPr="785B7207">
        <w:rPr>
          <w:rFonts w:ascii="Calibri" w:eastAsia="Calibri" w:hAnsi="Calibri" w:cs="Calibri"/>
          <w:b/>
          <w:bCs/>
          <w:color w:val="000000" w:themeColor="text1"/>
        </w:rPr>
        <w:t xml:space="preserve">Have discussions taken place with other denominations </w:t>
      </w:r>
      <w:proofErr w:type="gramStart"/>
      <w:r w:rsidRPr="785B7207">
        <w:rPr>
          <w:rFonts w:ascii="Calibri" w:eastAsia="Calibri" w:hAnsi="Calibri" w:cs="Calibri"/>
          <w:b/>
          <w:bCs/>
          <w:color w:val="000000" w:themeColor="text1"/>
        </w:rPr>
        <w:t>in order to</w:t>
      </w:r>
      <w:proofErr w:type="gramEnd"/>
      <w:r w:rsidRPr="785B7207">
        <w:rPr>
          <w:rFonts w:ascii="Calibri" w:eastAsia="Calibri" w:hAnsi="Calibri" w:cs="Calibri"/>
          <w:b/>
          <w:bCs/>
          <w:color w:val="000000" w:themeColor="text1"/>
        </w:rPr>
        <w:t xml:space="preserve"> maintain a Christian presence in the locality and what was the outcome?</w:t>
      </w:r>
    </w:p>
    <w:p w14:paraId="37DA6A50" w14:textId="372012B8" w:rsidR="785B7207" w:rsidRDefault="785B7207" w:rsidP="785B7207">
      <w:pPr>
        <w:tabs>
          <w:tab w:val="left" w:pos="567"/>
        </w:tabs>
        <w:spacing w:afterLines="150" w:after="360" w:line="240" w:lineRule="auto"/>
        <w:ind w:left="567"/>
        <w:jc w:val="both"/>
        <w:rPr>
          <w:rFonts w:ascii="Calibri" w:eastAsia="Calibri" w:hAnsi="Calibri" w:cs="Calibri"/>
          <w:b/>
          <w:bCs/>
          <w:color w:val="000000" w:themeColor="text1"/>
        </w:rPr>
      </w:pPr>
      <w:r w:rsidRPr="785B7207">
        <w:rPr>
          <w:rFonts w:ascii="Calibri" w:eastAsia="Calibri" w:hAnsi="Calibri" w:cs="Calibri"/>
          <w:b/>
          <w:bCs/>
          <w:color w:val="000000" w:themeColor="text1"/>
        </w:rPr>
        <w:t xml:space="preserve">Ecumenical relationships have been fruitful over the years, and recent conversations regarding the on-going Christian presence in the locality between the </w:t>
      </w:r>
      <w:proofErr w:type="spellStart"/>
      <w:r w:rsidRPr="785B7207">
        <w:rPr>
          <w:rFonts w:ascii="Calibri" w:eastAsia="Calibri" w:hAnsi="Calibri" w:cs="Calibri"/>
          <w:b/>
          <w:bCs/>
          <w:color w:val="000000" w:themeColor="text1"/>
        </w:rPr>
        <w:t>Thorngumbald</w:t>
      </w:r>
      <w:proofErr w:type="spellEnd"/>
      <w:r w:rsidRPr="785B7207">
        <w:rPr>
          <w:rFonts w:ascii="Calibri" w:eastAsia="Calibri" w:hAnsi="Calibri" w:cs="Calibri"/>
          <w:b/>
          <w:bCs/>
          <w:color w:val="000000" w:themeColor="text1"/>
        </w:rPr>
        <w:t xml:space="preserve"> Methodist and St Mary’s members and leaders have been equally effective.</w:t>
      </w:r>
    </w:p>
    <w:p w14:paraId="0000002B" w14:textId="77777777" w:rsidR="00B5133C"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14.  </w:t>
      </w:r>
      <w:r w:rsidR="001337A5">
        <w:tab/>
      </w:r>
      <w:r w:rsidRPr="785B7207">
        <w:rPr>
          <w:rFonts w:ascii="Calibri" w:eastAsia="Calibri" w:hAnsi="Calibri" w:cs="Calibri"/>
          <w:b/>
          <w:bCs/>
          <w:color w:val="000000" w:themeColor="text1"/>
        </w:rPr>
        <w:t>What is to happen to the building? If it is to be sold, how will the proceeds of the sale be used to promote an effective presence in the community the Church once served?</w:t>
      </w:r>
    </w:p>
    <w:p w14:paraId="02B3037F" w14:textId="78F48598" w:rsidR="785B7207" w:rsidRDefault="202BA943" w:rsidP="785B7207">
      <w:pPr>
        <w:tabs>
          <w:tab w:val="left" w:pos="567"/>
        </w:tabs>
        <w:spacing w:afterLines="150" w:after="360" w:line="240" w:lineRule="auto"/>
        <w:ind w:left="567"/>
        <w:jc w:val="both"/>
        <w:rPr>
          <w:rFonts w:ascii="Calibri" w:eastAsia="Calibri" w:hAnsi="Calibri" w:cs="Calibri"/>
          <w:b/>
          <w:bCs/>
          <w:color w:val="000000" w:themeColor="text1"/>
        </w:rPr>
      </w:pPr>
      <w:r w:rsidRPr="202BA943">
        <w:rPr>
          <w:rFonts w:ascii="Calibri" w:eastAsia="Calibri" w:hAnsi="Calibri" w:cs="Calibri"/>
          <w:b/>
          <w:bCs/>
          <w:color w:val="000000" w:themeColor="text1"/>
        </w:rPr>
        <w:t>If permission to cease worship is granted, plans will be implemented to sell the building. The proceeds of the sale will be used to for Circuit projects and ministry in the area.</w:t>
      </w:r>
    </w:p>
    <w:p w14:paraId="00000031" w14:textId="3E321E76" w:rsidR="00B5133C" w:rsidRPr="0067676F" w:rsidRDefault="785B7207" w:rsidP="0067676F">
      <w:pPr>
        <w:tabs>
          <w:tab w:val="left" w:pos="567"/>
        </w:tabs>
        <w:spacing w:afterLines="150" w:after="360" w:line="240" w:lineRule="auto"/>
        <w:ind w:left="567" w:hanging="567"/>
        <w:jc w:val="both"/>
        <w:rPr>
          <w:rFonts w:ascii="Calibri" w:eastAsia="Calibri" w:hAnsi="Calibri" w:cs="Calibri"/>
          <w:b/>
          <w:color w:val="000000"/>
        </w:rPr>
      </w:pPr>
      <w:r w:rsidRPr="785B7207">
        <w:rPr>
          <w:rFonts w:ascii="Calibri" w:eastAsia="Calibri" w:hAnsi="Calibri" w:cs="Calibri"/>
          <w:b/>
          <w:bCs/>
          <w:color w:val="000000" w:themeColor="text1"/>
        </w:rPr>
        <w:t>15.   </w:t>
      </w:r>
      <w:r w:rsidR="001337A5">
        <w:tab/>
      </w:r>
      <w:r w:rsidRPr="785B7207">
        <w:rPr>
          <w:rFonts w:ascii="Calibri" w:eastAsia="Calibri" w:hAnsi="Calibri" w:cs="Calibri"/>
          <w:b/>
          <w:bCs/>
          <w:color w:val="000000" w:themeColor="text1"/>
        </w:rPr>
        <w:t>Has the District Archivist been consulted regarding records and artefacts and records that might need to be conserved?</w:t>
      </w:r>
    </w:p>
    <w:p w14:paraId="0A37EF91" w14:textId="32960BC6" w:rsidR="785B7207" w:rsidRDefault="202BA943" w:rsidP="202BA943">
      <w:pPr>
        <w:tabs>
          <w:tab w:val="left" w:pos="567"/>
        </w:tabs>
        <w:spacing w:afterLines="150" w:after="360" w:line="240" w:lineRule="auto"/>
        <w:ind w:left="567"/>
        <w:jc w:val="both"/>
        <w:rPr>
          <w:rFonts w:ascii="Calibri" w:eastAsia="Calibri" w:hAnsi="Calibri" w:cs="Calibri"/>
          <w:b/>
          <w:bCs/>
          <w:color w:val="000000" w:themeColor="text1"/>
        </w:rPr>
      </w:pPr>
      <w:r w:rsidRPr="202BA943">
        <w:rPr>
          <w:rFonts w:ascii="Calibri" w:eastAsia="Calibri" w:hAnsi="Calibri" w:cs="Calibri"/>
          <w:b/>
          <w:bCs/>
          <w:color w:val="000000" w:themeColor="text1"/>
        </w:rPr>
        <w:t>The District Archivist will be contacted once records and artefacts are collated.</w:t>
      </w:r>
    </w:p>
    <w:p w14:paraId="3FF9A542" w14:textId="7B27C4A7" w:rsidR="785B7207" w:rsidRDefault="785B7207" w:rsidP="785B7207">
      <w:pPr>
        <w:tabs>
          <w:tab w:val="left" w:pos="567"/>
        </w:tabs>
        <w:spacing w:afterLines="150" w:after="360" w:line="240" w:lineRule="auto"/>
        <w:ind w:left="567" w:hanging="567"/>
        <w:jc w:val="both"/>
        <w:rPr>
          <w:rFonts w:ascii="Calibri" w:eastAsia="Calibri" w:hAnsi="Calibri" w:cs="Calibri"/>
          <w:b/>
          <w:bCs/>
          <w:color w:val="000000" w:themeColor="text1"/>
        </w:rPr>
      </w:pPr>
    </w:p>
    <w:p w14:paraId="23D89B61" w14:textId="3DBC948E" w:rsidR="785B7207" w:rsidRDefault="785B7207" w:rsidP="785B7207">
      <w:pPr>
        <w:tabs>
          <w:tab w:val="left" w:pos="567"/>
        </w:tabs>
        <w:spacing w:afterLines="150" w:after="360" w:line="240" w:lineRule="auto"/>
        <w:ind w:left="567" w:hanging="567"/>
        <w:jc w:val="both"/>
        <w:rPr>
          <w:rFonts w:ascii="Calibri" w:eastAsia="Calibri" w:hAnsi="Calibri" w:cs="Calibri"/>
          <w:b/>
          <w:bCs/>
          <w:color w:val="000000" w:themeColor="text1"/>
        </w:rPr>
      </w:pPr>
    </w:p>
    <w:sectPr w:rsidR="785B7207">
      <w:headerReference w:type="even" r:id="rId6"/>
      <w:headerReference w:type="default" r:id="rId7"/>
      <w:footerReference w:type="even" r:id="rId8"/>
      <w:footerReference w:type="default" r:id="rId9"/>
      <w:headerReference w:type="first" r:id="rId10"/>
      <w:footerReference w:type="first" r:id="rId11"/>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2DD0" w14:textId="77777777" w:rsidR="005625CA" w:rsidRDefault="005625CA">
      <w:pPr>
        <w:spacing w:after="0" w:line="240" w:lineRule="auto"/>
      </w:pPr>
      <w:r>
        <w:separator/>
      </w:r>
    </w:p>
  </w:endnote>
  <w:endnote w:type="continuationSeparator" w:id="0">
    <w:p w14:paraId="7BCC514E" w14:textId="77777777" w:rsidR="005625CA" w:rsidRDefault="0056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AF7D" w14:textId="77777777" w:rsidR="005625CA" w:rsidRDefault="005625CA">
      <w:pPr>
        <w:spacing w:after="0" w:line="240" w:lineRule="auto"/>
      </w:pPr>
      <w:r>
        <w:separator/>
      </w:r>
    </w:p>
  </w:footnote>
  <w:footnote w:type="continuationSeparator" w:id="0">
    <w:p w14:paraId="0475508B" w14:textId="77777777" w:rsidR="005625CA" w:rsidRDefault="0056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125699"/>
    <w:rsid w:val="001337A5"/>
    <w:rsid w:val="00222488"/>
    <w:rsid w:val="00510ED5"/>
    <w:rsid w:val="005625CA"/>
    <w:rsid w:val="0067676F"/>
    <w:rsid w:val="006A2C92"/>
    <w:rsid w:val="00791953"/>
    <w:rsid w:val="007928CC"/>
    <w:rsid w:val="00B5133C"/>
    <w:rsid w:val="00CD0FFA"/>
    <w:rsid w:val="202BA943"/>
    <w:rsid w:val="785B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Henderson</dc:creator>
  <cp:lastModifiedBy>Sian Henderson</cp:lastModifiedBy>
  <cp:revision>2</cp:revision>
  <dcterms:created xsi:type="dcterms:W3CDTF">2022-04-18T11:57:00Z</dcterms:created>
  <dcterms:modified xsi:type="dcterms:W3CDTF">2022-04-18T11:57:00Z</dcterms:modified>
</cp:coreProperties>
</file>