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4F4C" w14:textId="77777777" w:rsidR="00BF4552" w:rsidRDefault="004D6684" w:rsidP="00454C95">
      <w:pPr>
        <w:jc w:val="both"/>
        <w:rPr>
          <w:sz w:val="28"/>
          <w:szCs w:val="28"/>
        </w:rPr>
      </w:pPr>
      <w:r>
        <w:rPr>
          <w:b/>
          <w:sz w:val="28"/>
          <w:szCs w:val="28"/>
          <w:u w:val="single"/>
        </w:rPr>
        <w:t>MEMORIAL  TO  CONFERENCE.</w:t>
      </w:r>
    </w:p>
    <w:p w14:paraId="2A32E669" w14:textId="77777777" w:rsidR="004D6684" w:rsidRDefault="004D6684" w:rsidP="00454C95">
      <w:pPr>
        <w:jc w:val="both"/>
        <w:rPr>
          <w:sz w:val="28"/>
          <w:szCs w:val="28"/>
        </w:rPr>
      </w:pPr>
      <w:r>
        <w:rPr>
          <w:sz w:val="28"/>
          <w:szCs w:val="28"/>
        </w:rPr>
        <w:t xml:space="preserve">The Bridlington Methodist Circuit requests the </w:t>
      </w:r>
      <w:r w:rsidR="007A2923">
        <w:rPr>
          <w:sz w:val="28"/>
          <w:szCs w:val="28"/>
        </w:rPr>
        <w:t>Connexion to pay the stipend of all Presbyters and Deacons for the one year 2021/2022 thus enabling Circuits and Churches to restore congregations and renew financial resources following the Covid pandemic.</w:t>
      </w:r>
    </w:p>
    <w:p w14:paraId="7DBE0EC7" w14:textId="77777777" w:rsidR="007A2923" w:rsidRDefault="007A2923" w:rsidP="00454C95">
      <w:pPr>
        <w:jc w:val="both"/>
        <w:rPr>
          <w:sz w:val="28"/>
          <w:szCs w:val="28"/>
        </w:rPr>
      </w:pPr>
    </w:p>
    <w:p w14:paraId="7F49D0D0" w14:textId="77777777" w:rsidR="007A2923" w:rsidRDefault="007A2923" w:rsidP="00454C95">
      <w:pPr>
        <w:jc w:val="both"/>
        <w:rPr>
          <w:b/>
          <w:sz w:val="28"/>
          <w:szCs w:val="28"/>
          <w:u w:val="single"/>
        </w:rPr>
      </w:pPr>
      <w:r>
        <w:rPr>
          <w:b/>
          <w:sz w:val="28"/>
          <w:szCs w:val="28"/>
          <w:u w:val="single"/>
        </w:rPr>
        <w:t>Background.</w:t>
      </w:r>
    </w:p>
    <w:p w14:paraId="4DDCCAC0" w14:textId="77777777" w:rsidR="007A2923" w:rsidRDefault="00465A56" w:rsidP="00454C95">
      <w:pPr>
        <w:spacing w:after="0" w:line="240" w:lineRule="auto"/>
        <w:jc w:val="both"/>
        <w:rPr>
          <w:sz w:val="28"/>
          <w:szCs w:val="28"/>
        </w:rPr>
      </w:pPr>
      <w:r>
        <w:rPr>
          <w:sz w:val="28"/>
          <w:szCs w:val="28"/>
        </w:rPr>
        <w:t>Historically Church Councils may have struggled with financial problems but generally, through hard working members, they have coped.</w:t>
      </w:r>
    </w:p>
    <w:p w14:paraId="2A5B0616" w14:textId="77777777" w:rsidR="00A367E6" w:rsidRDefault="00A367E6" w:rsidP="00454C95">
      <w:pPr>
        <w:spacing w:after="0" w:line="240" w:lineRule="auto"/>
        <w:jc w:val="both"/>
        <w:rPr>
          <w:sz w:val="28"/>
          <w:szCs w:val="28"/>
        </w:rPr>
      </w:pPr>
    </w:p>
    <w:p w14:paraId="010547C6" w14:textId="77777777" w:rsidR="00A367E6" w:rsidRDefault="00A367E6" w:rsidP="00454C95">
      <w:pPr>
        <w:spacing w:after="0" w:line="240" w:lineRule="auto"/>
        <w:jc w:val="both"/>
        <w:rPr>
          <w:sz w:val="28"/>
          <w:szCs w:val="28"/>
        </w:rPr>
      </w:pPr>
      <w:r>
        <w:rPr>
          <w:sz w:val="28"/>
          <w:szCs w:val="28"/>
        </w:rPr>
        <w:t>But we believe that this is a unique moment in time. We are talking about the survival of the Methodist Church.</w:t>
      </w:r>
    </w:p>
    <w:p w14:paraId="429F18DF" w14:textId="77777777" w:rsidR="00A367E6" w:rsidRDefault="00A367E6" w:rsidP="00454C95">
      <w:pPr>
        <w:spacing w:after="0" w:line="240" w:lineRule="auto"/>
        <w:jc w:val="both"/>
        <w:rPr>
          <w:sz w:val="28"/>
          <w:szCs w:val="28"/>
        </w:rPr>
      </w:pPr>
    </w:p>
    <w:p w14:paraId="6C8A07B7" w14:textId="77777777" w:rsidR="00A367E6" w:rsidRDefault="00A367E6" w:rsidP="00454C95">
      <w:pPr>
        <w:spacing w:after="0" w:line="240" w:lineRule="auto"/>
        <w:jc w:val="both"/>
        <w:rPr>
          <w:sz w:val="28"/>
          <w:szCs w:val="28"/>
        </w:rPr>
      </w:pPr>
      <w:r>
        <w:rPr>
          <w:sz w:val="28"/>
          <w:szCs w:val="28"/>
        </w:rPr>
        <w:t>Our business is Mission.</w:t>
      </w:r>
    </w:p>
    <w:p w14:paraId="0656E195" w14:textId="77777777" w:rsidR="00A367E6" w:rsidRDefault="00A367E6" w:rsidP="00454C95">
      <w:pPr>
        <w:spacing w:after="0" w:line="240" w:lineRule="auto"/>
        <w:jc w:val="both"/>
        <w:rPr>
          <w:sz w:val="28"/>
          <w:szCs w:val="28"/>
        </w:rPr>
      </w:pPr>
    </w:p>
    <w:p w14:paraId="4E18CC66" w14:textId="77777777" w:rsidR="00A367E6" w:rsidRDefault="00506F03" w:rsidP="00454C95">
      <w:pPr>
        <w:spacing w:after="0" w:line="240" w:lineRule="auto"/>
        <w:jc w:val="both"/>
        <w:rPr>
          <w:sz w:val="28"/>
          <w:szCs w:val="28"/>
        </w:rPr>
      </w:pPr>
      <w:r>
        <w:rPr>
          <w:sz w:val="28"/>
          <w:szCs w:val="28"/>
        </w:rPr>
        <w:t>We need a sound basis from which to conduct that business</w:t>
      </w:r>
      <w:r w:rsidR="00E642D1">
        <w:rPr>
          <w:sz w:val="28"/>
          <w:szCs w:val="28"/>
        </w:rPr>
        <w:t>. I</w:t>
      </w:r>
      <w:r>
        <w:rPr>
          <w:sz w:val="28"/>
          <w:szCs w:val="28"/>
        </w:rPr>
        <w:t>t is possible that in the unique post Coronavirus  circumstances we find ourselves in the position that we are setting off on the wrong foot.  Individual  Churches  are seeking to welcome back and re-establish their membership</w:t>
      </w:r>
      <w:r w:rsidR="00F25F6E">
        <w:rPr>
          <w:sz w:val="28"/>
          <w:szCs w:val="28"/>
        </w:rPr>
        <w:t xml:space="preserve"> and this will take time.</w:t>
      </w:r>
    </w:p>
    <w:p w14:paraId="28663288" w14:textId="77777777" w:rsidR="00F25F6E" w:rsidRDefault="00F25F6E" w:rsidP="00454C95">
      <w:pPr>
        <w:spacing w:after="0" w:line="240" w:lineRule="auto"/>
        <w:jc w:val="both"/>
        <w:rPr>
          <w:sz w:val="28"/>
          <w:szCs w:val="28"/>
        </w:rPr>
      </w:pPr>
    </w:p>
    <w:p w14:paraId="73AD5E33" w14:textId="77777777" w:rsidR="00F25F6E" w:rsidRDefault="00F25F6E" w:rsidP="00454C95">
      <w:pPr>
        <w:spacing w:after="0" w:line="240" w:lineRule="auto"/>
        <w:jc w:val="both"/>
        <w:rPr>
          <w:sz w:val="28"/>
          <w:szCs w:val="28"/>
        </w:rPr>
      </w:pPr>
      <w:r>
        <w:rPr>
          <w:sz w:val="28"/>
          <w:szCs w:val="28"/>
        </w:rPr>
        <w:t xml:space="preserve">Our elderly Fellowships have seen a small percentage die. Others will be frightened to return just yet. Others will have found on-line services helpful and convenient. Others will have  adopted a different </w:t>
      </w:r>
      <w:r w:rsidR="00E642D1">
        <w:rPr>
          <w:sz w:val="28"/>
          <w:szCs w:val="28"/>
        </w:rPr>
        <w:t>life-</w:t>
      </w:r>
      <w:r>
        <w:rPr>
          <w:sz w:val="28"/>
          <w:szCs w:val="28"/>
        </w:rPr>
        <w:t>style. Many of those with official posts are tired colleagues</w:t>
      </w:r>
      <w:r w:rsidR="00EC138F">
        <w:rPr>
          <w:sz w:val="28"/>
          <w:szCs w:val="28"/>
        </w:rPr>
        <w:t>.</w:t>
      </w:r>
    </w:p>
    <w:p w14:paraId="5D03BFB7" w14:textId="77777777" w:rsidR="00EC138F" w:rsidRDefault="00EC138F" w:rsidP="00454C95">
      <w:pPr>
        <w:spacing w:after="0" w:line="240" w:lineRule="auto"/>
        <w:jc w:val="both"/>
        <w:rPr>
          <w:sz w:val="28"/>
          <w:szCs w:val="28"/>
        </w:rPr>
      </w:pPr>
    </w:p>
    <w:p w14:paraId="73DEAC9D" w14:textId="77777777" w:rsidR="00EC138F" w:rsidRDefault="00EC138F" w:rsidP="00454C95">
      <w:pPr>
        <w:spacing w:after="0" w:line="240" w:lineRule="auto"/>
        <w:jc w:val="both"/>
        <w:rPr>
          <w:sz w:val="28"/>
          <w:szCs w:val="28"/>
        </w:rPr>
      </w:pPr>
      <w:r>
        <w:rPr>
          <w:sz w:val="28"/>
          <w:szCs w:val="28"/>
        </w:rPr>
        <w:t>Finance comes from the member</w:t>
      </w:r>
      <w:r w:rsidR="00E642D1">
        <w:rPr>
          <w:sz w:val="28"/>
          <w:szCs w:val="28"/>
        </w:rPr>
        <w:t>ship and User-G</w:t>
      </w:r>
      <w:r>
        <w:rPr>
          <w:sz w:val="28"/>
          <w:szCs w:val="28"/>
        </w:rPr>
        <w:t>roups and both need time to re-establish and grow. Not having to worry immediately about finance would be of great assistance to our Churches.</w:t>
      </w:r>
    </w:p>
    <w:p w14:paraId="4090FAC5" w14:textId="77777777" w:rsidR="00EC138F" w:rsidRDefault="00EC138F" w:rsidP="00454C95">
      <w:pPr>
        <w:spacing w:after="0" w:line="240" w:lineRule="auto"/>
        <w:jc w:val="both"/>
        <w:rPr>
          <w:sz w:val="28"/>
          <w:szCs w:val="28"/>
        </w:rPr>
      </w:pPr>
    </w:p>
    <w:p w14:paraId="14F13B99" w14:textId="77777777" w:rsidR="00EC138F" w:rsidRPr="00465A56" w:rsidRDefault="00EC138F" w:rsidP="00454C95">
      <w:pPr>
        <w:spacing w:after="0" w:line="240" w:lineRule="auto"/>
        <w:jc w:val="both"/>
        <w:rPr>
          <w:sz w:val="28"/>
          <w:szCs w:val="28"/>
        </w:rPr>
      </w:pPr>
      <w:r>
        <w:rPr>
          <w:sz w:val="28"/>
          <w:szCs w:val="28"/>
        </w:rPr>
        <w:t>The Methodist Church Connexion holds sizable reserves</w:t>
      </w:r>
      <w:r w:rsidR="00E642D1">
        <w:rPr>
          <w:sz w:val="28"/>
          <w:szCs w:val="28"/>
        </w:rPr>
        <w:t>. What  are they for?  Surely to meet the needs of the Methodist Church.</w:t>
      </w:r>
    </w:p>
    <w:sectPr w:rsidR="00EC138F" w:rsidRPr="00465A56" w:rsidSect="004D668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84"/>
    <w:rsid w:val="00454C95"/>
    <w:rsid w:val="00465A56"/>
    <w:rsid w:val="004D6684"/>
    <w:rsid w:val="00506F03"/>
    <w:rsid w:val="007A2923"/>
    <w:rsid w:val="009007AE"/>
    <w:rsid w:val="00A367E6"/>
    <w:rsid w:val="00BF4552"/>
    <w:rsid w:val="00E642D1"/>
    <w:rsid w:val="00EC138F"/>
    <w:rsid w:val="00F2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60A9"/>
  <w15:docId w15:val="{7C3C3617-7F9A-4281-AEDB-F2D345CB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Holloway</dc:creator>
  <cp:lastModifiedBy>Sian Henderson</cp:lastModifiedBy>
  <cp:revision>2</cp:revision>
  <dcterms:created xsi:type="dcterms:W3CDTF">2021-04-21T09:58:00Z</dcterms:created>
  <dcterms:modified xsi:type="dcterms:W3CDTF">2021-04-21T09:58:00Z</dcterms:modified>
</cp:coreProperties>
</file>